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start="0" w:end="0" w:firstLine="698"/>
        <w:jc w:val="end"/>
        <w:rPr/>
      </w:pPr>
      <w:r>
        <w:rPr>
          <w:rStyle w:val="Style30"/>
          <w:bCs/>
          <w:lang w:val="ru-RU" w:eastAsia="ru-RU" w:bidi="ar-SA"/>
        </w:rPr>
        <w:t>Приложение N 1</w:t>
        <w:br/>
        <w:t xml:space="preserve">к </w:t>
      </w:r>
      <w:hyperlink w:anchor="sub_152">
        <w:r>
          <w:rPr>
            <w:rStyle w:val="Style31"/>
            <w:rFonts w:eastAsia="Times New Roman" w:cs="Times New Roman CYR" w:ascii="Times New Roman CYR" w:hAnsi="Times New Roman CYR"/>
            <w:b w:val="false"/>
            <w:lang w:val="ru-RU" w:eastAsia="ru-RU" w:bidi="ar-SA"/>
          </w:rPr>
          <w:t>Положению</w:t>
        </w:r>
      </w:hyperlink>
      <w:r>
        <w:rPr>
          <w:rStyle w:val="Style30"/>
          <w:bCs/>
          <w:lang w:val="ru-RU" w:eastAsia="ru-RU" w:bidi="ar-SA"/>
        </w:rPr>
        <w:t xml:space="preserve"> о проведении конкурса</w:t>
        <w:br/>
        <w:t>социальной рекламы, направленной</w:t>
        <w:br/>
        <w:t>на пропаганду здорового образа жизни</w:t>
        <w:br/>
      </w:r>
    </w:p>
    <w:p>
      <w:pPr>
        <w:pStyle w:val="Normal"/>
        <w:bidi w:val="0"/>
        <w:ind w:start="0" w:end="0" w:firstLine="720"/>
        <w:jc w:val="end"/>
        <w:rPr>
          <w:rStyle w:val="Style30"/>
          <w:rFonts w:ascii="Arial" w:hAnsi="Arial" w:cs="Arial"/>
          <w:bCs/>
          <w:lang w:val="ru-RU" w:eastAsia="ru-RU" w:bidi="ar-SA"/>
        </w:rPr>
      </w:pPr>
      <w:r>
        <w:rPr>
          <w:rStyle w:val="Style30"/>
          <w:rFonts w:cs="Arial" w:ascii="Arial" w:hAnsi="Arial"/>
          <w:bCs/>
          <w:lang w:val="ru-RU" w:eastAsia="ru-RU" w:bidi="ar-SA"/>
        </w:rPr>
        <w:t>(рекомендуемая форма)</w:t>
      </w:r>
    </w:p>
    <w:p>
      <w:pPr>
        <w:pStyle w:val="Normal"/>
        <w:bidi w:val="0"/>
        <w:ind w:start="0" w:end="0" w:firstLine="720"/>
        <w:rPr/>
      </w:pPr>
      <w:r>
        <w:rPr/>
      </w:r>
    </w:p>
    <w:tbl>
      <w:tblPr>
        <w:tblW w:w="10200" w:type="dxa"/>
        <w:jc w:val="start"/>
        <w:tblInd w:w="0" w:type="dxa"/>
        <w:tblLayout w:type="fixed"/>
        <w:tblCellMar>
          <w:top w:w="0" w:type="dxa"/>
          <w:start w:w="108" w:type="dxa"/>
          <w:bottom w:w="0" w:type="dxa"/>
          <w:end w:w="108" w:type="dxa"/>
        </w:tblCellMar>
      </w:tblPr>
      <w:tblGrid>
        <w:gridCol w:w="5100"/>
        <w:gridCol w:w="5099"/>
      </w:tblGrid>
      <w:tr>
        <w:trPr/>
        <w:tc>
          <w:tcPr>
            <w:tcW w:w="10199" w:type="dxa"/>
            <w:gridSpan w:val="2"/>
            <w:tcBorders>
              <w:top w:val="single" w:sz="4" w:space="0" w:color="000000"/>
              <w:start w:val="single" w:sz="4" w:space="0" w:color="000000"/>
              <w:bottom w:val="single" w:sz="4" w:space="0" w:color="000000"/>
              <w:end w:val="single" w:sz="4" w:space="0" w:color="000000"/>
            </w:tcBorders>
          </w:tcPr>
          <w:p>
            <w:pPr>
              <w:pStyle w:val="1"/>
              <w:widowControl w:val="false"/>
              <w:tabs>
                <w:tab w:val="clear" w:pos="709"/>
              </w:tabs>
              <w:bidi w:val="0"/>
              <w:ind w:start="0" w:end="0" w:hanging="0"/>
              <w:rPr/>
            </w:pPr>
            <w:r>
              <w:rPr/>
              <w:t>Анкета-заявка на участие в Конкурсе</w:t>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Заявитель (наименование СМИ; Ф.И.О.</w:t>
            </w:r>
            <w:hyperlink w:anchor="sub_51">
              <w:r>
                <w:rPr>
                  <w:rStyle w:val="Style31"/>
                  <w:color w:val="106BBE"/>
                </w:rPr>
                <w:t>*</w:t>
              </w:r>
            </w:hyperlink>
            <w:r>
              <w:rPr/>
              <w:t xml:space="preserve"> автора, авторские коллективы)</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Название номинации</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Название конкурсной работы, выставляемой на Конкурс</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Краткая аннотация</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Ссылка на облачное хранилище с размещённой работой</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Адрес</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Телефон</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Электронная почта</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 xml:space="preserve">Банковские реквизиты заявителя (наименование банка, ИНН и КПП банка, </w:t>
            </w:r>
            <w:hyperlink r:id="rId2">
              <w:r>
                <w:rPr>
                  <w:rStyle w:val="Style31"/>
                  <w:color w:val="106BBE"/>
                </w:rPr>
                <w:t>БИК</w:t>
              </w:r>
            </w:hyperlink>
            <w:r>
              <w:rPr/>
              <w:t xml:space="preserve"> банка, номер расчетного счета</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ИНН (для физических лиц)</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510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СНИЛС (для физических лиц)</w:t>
            </w:r>
          </w:p>
        </w:tc>
        <w:tc>
          <w:tcPr>
            <w:tcW w:w="509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t>Настоящим подтверждаю, что:</w:t>
      </w:r>
    </w:p>
    <w:p>
      <w:pPr>
        <w:pStyle w:val="Normal"/>
        <w:bidi w:val="0"/>
        <w:ind w:start="0" w:end="0" w:firstLine="720"/>
        <w:rPr/>
      </w:pPr>
      <w:r>
        <w:rPr/>
        <w:t>представленные на Конкурс социальной рекламы, направленной на пропаганду здорового образа жизни, конкурсные работы не содержат материалы, нарушающие авторские и иные права третьих лиц;</w:t>
      </w:r>
    </w:p>
    <w:p>
      <w:pPr>
        <w:pStyle w:val="Normal"/>
        <w:bidi w:val="0"/>
        <w:ind w:start="0" w:end="0" w:firstLine="720"/>
        <w:rPr/>
      </w:pPr>
      <w:r>
        <w:rPr/>
        <w:t xml:space="preserve">не являюсь иностранным агентом в соответствии с </w:t>
      </w:r>
      <w:hyperlink r:id="rId3">
        <w:r>
          <w:rPr>
            <w:rStyle w:val="Style31"/>
            <w:rFonts w:eastAsia="Times New Roman" w:cs="Times New Roman CYR" w:ascii="Times New Roman CYR" w:hAnsi="Times New Roman CYR"/>
            <w:b w:val="false"/>
            <w:lang w:val="ru-RU" w:eastAsia="ru-RU" w:bidi="ar-SA"/>
          </w:rPr>
          <w:t>Федеральным законом</w:t>
        </w:r>
      </w:hyperlink>
      <w:r>
        <w:rPr/>
        <w:t xml:space="preserve"> от 14 июля 2022 года N 255-ФЗ "О контроле за деятельностью лиц, находящихся под иностранным влиянием";</w:t>
      </w:r>
    </w:p>
    <w:p>
      <w:pPr>
        <w:pStyle w:val="Normal"/>
        <w:bidi w:val="0"/>
        <w:ind w:start="0" w:end="0" w:firstLine="720"/>
        <w:rPr/>
      </w:pPr>
      <w:r>
        <w:rPr/>
        <w:t xml:space="preserve">среди членов авторского коллектива отсутствуют лица, признанные иностранным агентом в соответствии с </w:t>
      </w:r>
      <w:hyperlink r:id="rId4">
        <w:r>
          <w:rPr>
            <w:rStyle w:val="Style31"/>
            <w:rFonts w:eastAsia="Times New Roman" w:cs="Times New Roman CYR" w:ascii="Times New Roman CYR" w:hAnsi="Times New Roman CYR"/>
            <w:b w:val="false"/>
            <w:lang w:val="ru-RU" w:eastAsia="ru-RU" w:bidi="ar-SA"/>
          </w:rPr>
          <w:t>Федеральным законом</w:t>
        </w:r>
      </w:hyperlink>
      <w:r>
        <w:rPr/>
        <w:t xml:space="preserve"> от 14 июля 2022 года N 255-ФЗ "О контроле за деятельностью лиц, находящихся под иностранным влиянием"</w:t>
      </w:r>
      <w:hyperlink w:anchor="sub_53">
        <w:r>
          <w:rPr>
            <w:rStyle w:val="Style31"/>
            <w:rFonts w:eastAsia="Times New Roman" w:cs="Times New Roman CYR" w:ascii="Times New Roman CYR" w:hAnsi="Times New Roman CYR"/>
            <w:b w:val="false"/>
            <w:lang w:val="ru-RU" w:eastAsia="ru-RU" w:bidi="ar-SA"/>
          </w:rPr>
          <w:t>**</w:t>
        </w:r>
      </w:hyperlink>
      <w:r>
        <w:rPr/>
        <w:t>.</w:t>
      </w:r>
    </w:p>
    <w:p>
      <w:pPr>
        <w:pStyle w:val="Normal"/>
        <w:bidi w:val="0"/>
        <w:ind w:start="0" w:end="0" w:firstLine="720"/>
        <w:rPr/>
      </w:pPr>
      <w:r>
        <w:rPr/>
      </w:r>
    </w:p>
    <w:p>
      <w:pPr>
        <w:pStyle w:val="Normal"/>
        <w:bidi w:val="0"/>
        <w:ind w:start="0" w:end="0" w:hanging="0"/>
        <w:rPr/>
      </w:pPr>
      <w:r>
        <w:rPr/>
        <w:t>_____________________________</w:t>
      </w:r>
    </w:p>
    <w:p>
      <w:pPr>
        <w:pStyle w:val="Style67"/>
        <w:bidi w:val="0"/>
        <w:ind w:start="0" w:end="0" w:hanging="0"/>
        <w:rPr/>
      </w:pPr>
      <w:bookmarkStart w:id="0" w:name="sub_53"/>
      <w:bookmarkEnd w:id="0"/>
      <w:r>
        <w:rPr>
          <w:vertAlign w:val="superscript"/>
        </w:rPr>
        <w:t>*</w:t>
      </w:r>
      <w:r>
        <w:rPr/>
        <w:t xml:space="preserve"> Отчество указывается при наличии</w:t>
      </w:r>
    </w:p>
    <w:p>
      <w:pPr>
        <w:pStyle w:val="Style67"/>
        <w:bidi w:val="0"/>
        <w:ind w:start="0" w:end="0" w:hanging="0"/>
        <w:rPr/>
      </w:pPr>
      <w:bookmarkStart w:id="1" w:name="sub_53"/>
      <w:bookmarkStart w:id="2" w:name="sub_51"/>
      <w:bookmarkEnd w:id="1"/>
      <w:bookmarkEnd w:id="2"/>
      <w:r>
        <w:rPr>
          <w:vertAlign w:val="superscript"/>
        </w:rPr>
        <w:t>**</w:t>
      </w:r>
      <w:r>
        <w:rPr/>
        <w:t xml:space="preserve"> указывается в случае, если Заявителем является авторский коллектив</w:t>
      </w:r>
    </w:p>
    <w:p>
      <w:pPr>
        <w:pStyle w:val="Normal"/>
        <w:bidi w:val="0"/>
        <w:ind w:start="0" w:end="0" w:hanging="0"/>
        <w:rPr/>
      </w:pPr>
      <w:bookmarkStart w:id="3" w:name="sub_51"/>
      <w:bookmarkEnd w:id="3"/>
      <w:r>
        <w:rPr/>
        <w:t>_____________________________</w:t>
      </w:r>
    </w:p>
    <w:p>
      <w:pPr>
        <w:pStyle w:val="Normal"/>
        <w:bidi w:val="0"/>
        <w:ind w:start="0" w:end="0" w:firstLine="720"/>
        <w:rPr/>
      </w:pPr>
      <w:r>
        <w:rPr/>
      </w:r>
    </w:p>
    <w:p>
      <w:pPr>
        <w:pStyle w:val="Style79"/>
        <w:bidi w:val="0"/>
        <w:ind w:start="0" w:end="0" w:hanging="0"/>
        <w:rPr/>
      </w:pPr>
      <w:r>
        <w:rPr/>
        <w:t>Дата ________________</w:t>
      </w:r>
    </w:p>
    <w:p>
      <w:pPr>
        <w:pStyle w:val="Normal"/>
        <w:bidi w:val="0"/>
        <w:ind w:start="0" w:end="0" w:firstLine="720"/>
        <w:rPr/>
      </w:pPr>
      <w:r>
        <w:rPr/>
      </w:r>
    </w:p>
    <w:tbl>
      <w:tblPr>
        <w:tblW w:w="10051" w:type="dxa"/>
        <w:jc w:val="start"/>
        <w:tblInd w:w="0" w:type="dxa"/>
        <w:tblLayout w:type="fixed"/>
        <w:tblCellMar>
          <w:top w:w="0" w:type="dxa"/>
          <w:start w:w="108" w:type="dxa"/>
          <w:bottom w:w="0" w:type="dxa"/>
          <w:end w:w="108" w:type="dxa"/>
        </w:tblCellMar>
      </w:tblPr>
      <w:tblGrid>
        <w:gridCol w:w="4650"/>
        <w:gridCol w:w="600"/>
        <w:gridCol w:w="4801"/>
      </w:tblGrid>
      <w:tr>
        <w:trPr/>
        <w:tc>
          <w:tcPr>
            <w:tcW w:w="4650" w:type="dxa"/>
            <w:tcBorders/>
          </w:tcPr>
          <w:p>
            <w:pPr>
              <w:pStyle w:val="Style79"/>
              <w:widowControl w:val="false"/>
              <w:tabs>
                <w:tab w:val="clear" w:pos="709"/>
              </w:tabs>
              <w:bidi w:val="0"/>
              <w:ind w:start="0" w:end="0" w:hanging="0"/>
              <w:rPr/>
            </w:pPr>
            <w:r>
              <w:rPr/>
              <w:t>Подпись _________________</w:t>
            </w:r>
          </w:p>
        </w:tc>
        <w:tc>
          <w:tcPr>
            <w:tcW w:w="600" w:type="dxa"/>
            <w:tcBorders/>
          </w:tcPr>
          <w:p>
            <w:pPr>
              <w:pStyle w:val="Style80"/>
              <w:widowControl w:val="false"/>
              <w:tabs>
                <w:tab w:val="clear" w:pos="709"/>
              </w:tabs>
              <w:bidi w:val="0"/>
              <w:ind w:start="0" w:end="0" w:hanging="0"/>
              <w:rPr/>
            </w:pPr>
            <w:r>
              <w:rPr/>
            </w:r>
          </w:p>
        </w:tc>
        <w:tc>
          <w:tcPr>
            <w:tcW w:w="4801" w:type="dxa"/>
            <w:tcBorders>
              <w:bottom w:val="single" w:sz="4" w:space="0" w:color="000000"/>
            </w:tcBorders>
          </w:tcPr>
          <w:p>
            <w:pPr>
              <w:pStyle w:val="Style80"/>
              <w:widowControl w:val="false"/>
              <w:tabs>
                <w:tab w:val="clear" w:pos="709"/>
              </w:tabs>
              <w:bidi w:val="0"/>
              <w:ind w:start="0" w:end="0" w:hanging="0"/>
              <w:rPr/>
            </w:pPr>
            <w:r>
              <w:rPr/>
            </w:r>
          </w:p>
        </w:tc>
      </w:tr>
      <w:tr>
        <w:trPr/>
        <w:tc>
          <w:tcPr>
            <w:tcW w:w="4650" w:type="dxa"/>
            <w:tcBorders/>
          </w:tcPr>
          <w:p>
            <w:pPr>
              <w:pStyle w:val="Style80"/>
              <w:widowControl w:val="false"/>
              <w:tabs>
                <w:tab w:val="clear" w:pos="709"/>
              </w:tabs>
              <w:bidi w:val="0"/>
              <w:ind w:start="0" w:end="0" w:hanging="0"/>
              <w:rPr/>
            </w:pPr>
            <w:r>
              <w:rPr/>
            </w:r>
          </w:p>
        </w:tc>
        <w:tc>
          <w:tcPr>
            <w:tcW w:w="600" w:type="dxa"/>
            <w:tcBorders/>
          </w:tcPr>
          <w:p>
            <w:pPr>
              <w:pStyle w:val="Style80"/>
              <w:widowControl w:val="false"/>
              <w:tabs>
                <w:tab w:val="clear" w:pos="709"/>
              </w:tabs>
              <w:bidi w:val="0"/>
              <w:ind w:start="0" w:end="0" w:hanging="0"/>
              <w:rPr/>
            </w:pPr>
            <w:r>
              <w:rPr/>
            </w:r>
          </w:p>
        </w:tc>
        <w:tc>
          <w:tcPr>
            <w:tcW w:w="4801" w:type="dxa"/>
            <w:tcBorders>
              <w:top w:val="single" w:sz="4" w:space="0" w:color="000000"/>
            </w:tcBorders>
          </w:tcPr>
          <w:p>
            <w:pPr>
              <w:pStyle w:val="Style80"/>
              <w:widowControl w:val="false"/>
              <w:tabs>
                <w:tab w:val="clear" w:pos="709"/>
              </w:tabs>
              <w:bidi w:val="0"/>
              <w:ind w:start="0" w:end="0" w:hanging="0"/>
              <w:jc w:val="center"/>
              <w:rPr/>
            </w:pPr>
            <w:r>
              <w:rPr/>
              <w:t>(расшифровка подписи)</w:t>
            </w:r>
          </w:p>
        </w:tc>
      </w:tr>
    </w:tbl>
    <w:p>
      <w:pPr>
        <w:pStyle w:val="Normal"/>
        <w:widowControl w:val="false"/>
        <w:bidi w:val="0"/>
        <w:ind w:start="0" w:end="0" w:hanging="0"/>
        <w:rPr/>
      </w:pPr>
      <w:r>
        <w:rPr/>
      </w:r>
    </w:p>
    <w:p>
      <w:pPr>
        <w:pStyle w:val="Normal"/>
        <w:bidi w:val="0"/>
        <w:ind w:start="0" w:end="0" w:firstLine="698"/>
        <w:jc w:val="end"/>
        <w:rPr/>
      </w:pPr>
      <w:r>
        <w:rPr>
          <w:rStyle w:val="Style30"/>
          <w:bCs/>
          <w:lang w:val="ru-RU" w:eastAsia="ru-RU" w:bidi="ar-SA"/>
        </w:rPr>
        <w:t>Приложение N 2</w:t>
        <w:br/>
        <w:t xml:space="preserve">к </w:t>
      </w:r>
      <w:hyperlink w:anchor="sub_152">
        <w:r>
          <w:rPr>
            <w:rStyle w:val="Style31"/>
            <w:rFonts w:eastAsia="Times New Roman" w:cs="Times New Roman CYR" w:ascii="Times New Roman CYR" w:hAnsi="Times New Roman CYR"/>
            <w:b w:val="false"/>
            <w:lang w:val="ru-RU" w:eastAsia="ru-RU" w:bidi="ar-SA"/>
          </w:rPr>
          <w:t>Положению</w:t>
        </w:r>
      </w:hyperlink>
      <w:r>
        <w:rPr>
          <w:rStyle w:val="Style30"/>
          <w:bCs/>
          <w:lang w:val="ru-RU" w:eastAsia="ru-RU" w:bidi="ar-SA"/>
        </w:rPr>
        <w:t xml:space="preserve"> о проведении конкурса</w:t>
        <w:br/>
        <w:t>социальной рекламы, направленной</w:t>
        <w:br/>
        <w:t>на пропаганду здорового образа жизни</w:t>
      </w:r>
    </w:p>
    <w:p>
      <w:pPr>
        <w:pStyle w:val="Normal"/>
        <w:bidi w:val="0"/>
        <w:ind w:start="0" w:end="0" w:firstLine="720"/>
        <w:rPr/>
      </w:pPr>
      <w:r>
        <w:rPr/>
      </w:r>
    </w:p>
    <w:p>
      <w:pPr>
        <w:pStyle w:val="Normal"/>
        <w:bidi w:val="0"/>
        <w:ind w:start="0" w:end="0" w:firstLine="720"/>
        <w:jc w:val="end"/>
        <w:rPr>
          <w:rStyle w:val="Style30"/>
          <w:rFonts w:ascii="Arial" w:hAnsi="Arial" w:cs="Arial"/>
          <w:bCs/>
          <w:lang w:val="ru-RU" w:eastAsia="ru-RU" w:bidi="ar-SA"/>
        </w:rPr>
      </w:pPr>
      <w:r>
        <w:rPr>
          <w:rStyle w:val="Style30"/>
          <w:rFonts w:cs="Arial" w:ascii="Arial" w:hAnsi="Arial"/>
          <w:bCs/>
          <w:lang w:val="ru-RU" w:eastAsia="ru-RU" w:bidi="ar-SA"/>
        </w:rPr>
        <w:t>(рекомендуемая форма)</w:t>
      </w:r>
    </w:p>
    <w:p>
      <w:pPr>
        <w:pStyle w:val="Normal"/>
        <w:bidi w:val="0"/>
        <w:ind w:start="0" w:end="0" w:firstLine="720"/>
        <w:rPr/>
      </w:pPr>
      <w:r>
        <w:rPr/>
      </w:r>
    </w:p>
    <w:p>
      <w:pPr>
        <w:pStyle w:val="1"/>
        <w:bidi w:val="0"/>
        <w:ind w:start="0" w:end="0" w:hanging="0"/>
        <w:rPr/>
      </w:pPr>
      <w:r>
        <w:rPr/>
        <w:t>Согласие</w:t>
        <w:br/>
        <w:t>на обработку персональных данных</w:t>
      </w:r>
    </w:p>
    <w:p>
      <w:pPr>
        <w:pStyle w:val="Normal"/>
        <w:bidi w:val="0"/>
        <w:ind w:start="0" w:end="0" w:firstLine="720"/>
        <w:rPr/>
      </w:pPr>
      <w:r>
        <w:rPr/>
      </w:r>
    </w:p>
    <w:p>
      <w:pPr>
        <w:pStyle w:val="Normal"/>
        <w:bidi w:val="0"/>
        <w:ind w:start="0" w:end="0" w:firstLine="720"/>
        <w:rPr/>
      </w:pPr>
      <w:r>
        <w:rPr/>
        <w:t xml:space="preserve">Я, ___________________________________________, проживающий(-ая) по адресу ____________________________________, основной документ, удостоверяющий личность (паспорт) _________________________________, на основании </w:t>
      </w:r>
      <w:hyperlink r:id="rId5">
        <w:r>
          <w:rPr>
            <w:rStyle w:val="Style31"/>
            <w:rFonts w:eastAsia="Times New Roman" w:cs="Times New Roman CYR" w:ascii="Times New Roman CYR" w:hAnsi="Times New Roman CYR"/>
            <w:b w:val="false"/>
            <w:lang w:val="ru-RU" w:eastAsia="ru-RU" w:bidi="ar-SA"/>
          </w:rPr>
          <w:t>статьи 9</w:t>
        </w:r>
      </w:hyperlink>
      <w:r>
        <w:rPr/>
        <w:t xml:space="preserve"> Федерального закона от 27 июля 2006 года N 152-ФЗ "О персональных данных" даю свое согласие Республиканскому агентству по печати и массовым коммуникациям "Татмедиа" (далее - оператор) (Адрес: 420097 г. Казань, ул. Декабристов, 2)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 Конкурсе социальной рекламы, направленной на пропаганду здорового образа жизни.</w:t>
      </w:r>
    </w:p>
    <w:p>
      <w:pPr>
        <w:pStyle w:val="Normal"/>
        <w:bidi w:val="0"/>
        <w:ind w:start="0" w:end="0" w:firstLine="720"/>
        <w:rPr/>
      </w:pPr>
      <w:r>
        <w:rPr/>
        <w:t>Перечень персональных данных, на обработку которых дается согласие:</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2551"/>
        <w:gridCol w:w="7654"/>
      </w:tblGrid>
      <w:tr>
        <w:trPr/>
        <w:tc>
          <w:tcPr>
            <w:tcW w:w="2551"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Перечень обрабатываемых персональных данных</w:t>
            </w:r>
          </w:p>
        </w:tc>
        <w:tc>
          <w:tcPr>
            <w:tcW w:w="7654"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(фамилия, имя, отчество</w:t>
            </w:r>
            <w:r>
              <w:rPr>
                <w:vertAlign w:val="superscript"/>
              </w:rPr>
              <w:t> </w:t>
            </w:r>
            <w:hyperlink w:anchor="sub_52">
              <w:r>
                <w:rPr>
                  <w:rStyle w:val="Style31"/>
                  <w:color w:val="106BBE"/>
                  <w:vertAlign w:val="superscript"/>
                </w:rPr>
                <w:t>*</w:t>
              </w:r>
            </w:hyperlink>
            <w:r>
              <w:rPr/>
              <w:t>,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pPr>
        <w:pStyle w:val="Normal"/>
        <w:widowControl w:val="false"/>
        <w:bidi w:val="0"/>
        <w:ind w:start="0" w:end="0" w:firstLine="720"/>
        <w:rPr/>
      </w:pPr>
      <w:r>
        <w:rPr/>
      </w:r>
    </w:p>
    <w:p>
      <w:pPr>
        <w:pStyle w:val="Normal"/>
        <w:bidi w:val="0"/>
        <w:ind w:start="0" w:end="0" w:firstLine="720"/>
        <w:rPr/>
      </w:pPr>
      <w:r>
        <w:rPr/>
        <w:t>Настоящее согласие действует 1 (один) год с даты подписания.</w:t>
      </w:r>
    </w:p>
    <w:p>
      <w:pPr>
        <w:pStyle w:val="Normal"/>
        <w:bidi w:val="0"/>
        <w:ind w:start="0" w:end="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bidi w:val="0"/>
        <w:ind w:start="0" w:end="0" w:firstLine="720"/>
        <w:rPr/>
      </w:pPr>
      <w:r>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bidi w:val="0"/>
        <w:ind w:start="0" w:end="0" w:firstLine="720"/>
        <w:rPr/>
      </w:pPr>
      <w:r>
        <w:rPr/>
      </w:r>
    </w:p>
    <w:p>
      <w:pPr>
        <w:pStyle w:val="Style81"/>
        <w:bidi w:val="0"/>
        <w:ind w:start="0" w:end="0" w:hanging="0"/>
        <w:rPr>
          <w:sz w:val="22"/>
          <w:szCs w:val="22"/>
        </w:rPr>
      </w:pPr>
      <w:r>
        <w:rPr>
          <w:sz w:val="22"/>
          <w:szCs w:val="22"/>
        </w:rPr>
        <w:t>Дата _______________________________________</w:t>
      </w:r>
    </w:p>
    <w:p>
      <w:pPr>
        <w:pStyle w:val="Style81"/>
        <w:bidi w:val="0"/>
        <w:ind w:start="0" w:end="0" w:hanging="0"/>
        <w:rPr>
          <w:sz w:val="22"/>
          <w:szCs w:val="22"/>
        </w:rPr>
      </w:pPr>
      <w:r>
        <w:rPr>
          <w:sz w:val="22"/>
          <w:szCs w:val="22"/>
        </w:rPr>
        <w:t>________________________________________________/________________________</w:t>
      </w:r>
    </w:p>
    <w:p>
      <w:pPr>
        <w:pStyle w:val="Style81"/>
        <w:bidi w:val="0"/>
        <w:ind w:start="0" w:end="0" w:hanging="0"/>
        <w:rPr>
          <w:sz w:val="22"/>
          <w:szCs w:val="22"/>
        </w:rPr>
      </w:pPr>
      <w:r>
        <w:rPr>
          <w:sz w:val="22"/>
          <w:szCs w:val="22"/>
        </w:rPr>
        <w:t>(Ф.И.О.</w:t>
      </w:r>
      <w:hyperlink w:anchor="sub_52">
        <w:r>
          <w:rPr>
            <w:rStyle w:val="Style31"/>
            <w:rFonts w:eastAsia="Times New Roman" w:cs="Courier New"/>
            <w:b w:val="false"/>
            <w:sz w:val="22"/>
            <w:szCs w:val="22"/>
            <w:lang w:val="ru-RU" w:eastAsia="ru-RU" w:bidi="ar-SA"/>
          </w:rPr>
          <w:t>*</w:t>
        </w:r>
      </w:hyperlink>
      <w:r>
        <w:rPr>
          <w:sz w:val="22"/>
          <w:szCs w:val="22"/>
        </w:rPr>
        <w:t xml:space="preserve"> и подпись субъекта персональных данных)</w:t>
      </w:r>
    </w:p>
    <w:p>
      <w:pPr>
        <w:pStyle w:val="Normal"/>
        <w:bidi w:val="0"/>
        <w:ind w:start="0" w:end="0" w:firstLine="720"/>
        <w:rPr/>
      </w:pPr>
      <w:r>
        <w:rPr/>
      </w:r>
    </w:p>
    <w:p>
      <w:pPr>
        <w:pStyle w:val="Normal"/>
        <w:bidi w:val="0"/>
        <w:ind w:start="0" w:end="0" w:hanging="0"/>
        <w:rPr/>
      </w:pPr>
      <w:r>
        <w:rPr/>
        <w:t>_____________________________</w:t>
      </w:r>
    </w:p>
    <w:p>
      <w:pPr>
        <w:pStyle w:val="Style67"/>
        <w:bidi w:val="0"/>
        <w:ind w:start="0" w:end="0" w:firstLine="720"/>
        <w:rPr/>
      </w:pPr>
      <w:bookmarkStart w:id="4" w:name="sub_52"/>
      <w:bookmarkEnd w:id="4"/>
      <w:r>
        <w:rPr/>
        <w:t>* Отчество указывается при наличии</w:t>
      </w:r>
    </w:p>
    <w:p>
      <w:pPr>
        <w:pStyle w:val="Normal"/>
        <w:bidi w:val="0"/>
        <w:ind w:start="0" w:end="0" w:hanging="0"/>
        <w:rPr/>
      </w:pPr>
      <w:bookmarkStart w:id="5" w:name="sub_52"/>
      <w:bookmarkEnd w:id="5"/>
      <w:r>
        <w:rPr/>
        <w:t>_____________________________</w:t>
      </w:r>
    </w:p>
    <w:p>
      <w:pPr>
        <w:pStyle w:val="Normal"/>
        <w:bidi w:val="0"/>
        <w:ind w:start="0" w:end="0" w:firstLine="720"/>
        <w:rPr/>
      </w:pPr>
      <w:r>
        <w:rPr/>
      </w:r>
    </w:p>
    <w:p>
      <w:pPr>
        <w:pStyle w:val="Normal"/>
        <w:bidi w:val="0"/>
        <w:ind w:start="0" w:end="0" w:firstLine="720"/>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pPr>
      <w:r>
        <w:rPr>
          <w:rStyle w:val="Style30"/>
          <w:bCs/>
          <w:lang w:val="ru-RU" w:eastAsia="ru-RU" w:bidi="ar-SA"/>
        </w:rPr>
        <w:t>Приложение N 3</w:t>
        <w:br/>
        <w:t xml:space="preserve">к </w:t>
      </w:r>
      <w:hyperlink w:anchor="sub_152">
        <w:r>
          <w:rPr>
            <w:rStyle w:val="Style31"/>
            <w:rFonts w:eastAsia="Times New Roman" w:cs="Times New Roman CYR" w:ascii="Times New Roman CYR" w:hAnsi="Times New Roman CYR"/>
            <w:b w:val="false"/>
            <w:lang w:val="ru-RU" w:eastAsia="ru-RU" w:bidi="ar-SA"/>
          </w:rPr>
          <w:t>Положению</w:t>
        </w:r>
      </w:hyperlink>
      <w:r>
        <w:rPr>
          <w:rStyle w:val="Style30"/>
          <w:bCs/>
          <w:lang w:val="ru-RU" w:eastAsia="ru-RU" w:bidi="ar-SA"/>
        </w:rPr>
        <w:t xml:space="preserve"> о проведении конкурса</w:t>
        <w:br/>
        <w:t>социальной рекламы, направленной</w:t>
        <w:br/>
        <w:t>на пропаганду здорового образа жизни</w:t>
      </w:r>
    </w:p>
    <w:p>
      <w:pPr>
        <w:pStyle w:val="Normal"/>
        <w:bidi w:val="0"/>
        <w:ind w:start="0" w:end="0" w:firstLine="720"/>
        <w:rPr/>
      </w:pPr>
      <w:r>
        <w:rPr/>
      </w:r>
    </w:p>
    <w:p>
      <w:pPr>
        <w:pStyle w:val="Normal"/>
        <w:bidi w:val="0"/>
        <w:ind w:start="0" w:end="0" w:firstLine="698"/>
        <w:jc w:val="end"/>
        <w:rPr/>
      </w:pPr>
      <w:r>
        <w:rPr>
          <w:rStyle w:val="Style30"/>
          <w:bCs/>
          <w:lang w:val="ru-RU" w:eastAsia="ru-RU" w:bidi="ar-SA"/>
        </w:rPr>
        <w:t>(Рекомендуемая форма)</w:t>
      </w:r>
    </w:p>
    <w:p>
      <w:pPr>
        <w:pStyle w:val="Normal"/>
        <w:bidi w:val="0"/>
        <w:ind w:start="0" w:end="0" w:firstLine="720"/>
        <w:rPr/>
      </w:pPr>
      <w:r>
        <w:rPr/>
      </w:r>
    </w:p>
    <w:p>
      <w:pPr>
        <w:pStyle w:val="1"/>
        <w:bidi w:val="0"/>
        <w:ind w:start="0" w:end="0" w:hanging="0"/>
        <w:rPr/>
      </w:pPr>
      <w:r>
        <w:rPr/>
        <w:t>Согласие</w:t>
        <w:br/>
        <w:t>на обработку персональных данных, разрешенных для распространения</w:t>
      </w:r>
    </w:p>
    <w:p>
      <w:pPr>
        <w:pStyle w:val="Style83"/>
        <w:bidi w:val="0"/>
        <w:ind w:start="0" w:end="0" w:firstLine="720"/>
        <w:rPr/>
      </w:pPr>
      <w:r>
        <w:rPr/>
        <w:t>С изменениями и дополнениями от:</w:t>
      </w:r>
    </w:p>
    <w:p>
      <w:pPr>
        <w:pStyle w:val="Normal"/>
        <w:bidi w:val="0"/>
        <w:ind w:start="0" w:end="0" w:firstLine="720"/>
        <w:rPr/>
      </w:pPr>
      <w:r>
        <w:rPr/>
      </w:r>
    </w:p>
    <w:p>
      <w:pPr>
        <w:pStyle w:val="Style81"/>
        <w:bidi w:val="0"/>
        <w:ind w:start="0" w:end="0" w:hanging="0"/>
        <w:rPr>
          <w:sz w:val="22"/>
          <w:szCs w:val="22"/>
        </w:rPr>
      </w:pPr>
      <w:r>
        <w:rPr>
          <w:sz w:val="22"/>
          <w:szCs w:val="22"/>
        </w:rPr>
        <w:t xml:space="preserve"> </w:t>
      </w:r>
      <w:r>
        <w:rPr>
          <w:sz w:val="22"/>
          <w:szCs w:val="22"/>
        </w:rPr>
        <w:t>Я, 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(фамилия, имя, отчество (при наличии) на русском языке)</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(почтовый адрес)</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(адрес электронной почты)</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(номер телефона)</w:t>
      </w:r>
    </w:p>
    <w:p>
      <w:pPr>
        <w:pStyle w:val="Normal"/>
        <w:bidi w:val="0"/>
        <w:ind w:start="0" w:end="0" w:firstLine="720"/>
        <w:rPr/>
      </w:pPr>
      <w:r>
        <w:rPr/>
        <w:t xml:space="preserve">в соответствии со </w:t>
      </w:r>
      <w:hyperlink r:id="rId6">
        <w:r>
          <w:rPr>
            <w:rStyle w:val="Style31"/>
            <w:rFonts w:eastAsia="Times New Roman" w:cs="Times New Roman CYR" w:ascii="Times New Roman CYR" w:hAnsi="Times New Roman CYR"/>
            <w:b w:val="false"/>
            <w:lang w:val="ru-RU" w:eastAsia="ru-RU" w:bidi="ar-SA"/>
          </w:rPr>
          <w:t>статьей 10.1</w:t>
        </w:r>
      </w:hyperlink>
      <w:r>
        <w:rPr/>
        <w:t xml:space="preserve"> Федерального закона от 27 июля 2006 года N 152-ФЗ "О персональных данных" даю свое согласие Организатору - Республиканскому агентству по печати и массовым коммуникациям "Татмедиа" (далее - оператор) (ОГРН 1031621014765, </w:t>
      </w:r>
      <w:hyperlink r:id="rId7">
        <w:r>
          <w:rPr>
            <w:rStyle w:val="Style31"/>
            <w:rFonts w:eastAsia="Times New Roman" w:cs="Times New Roman CYR" w:ascii="Times New Roman CYR" w:hAnsi="Times New Roman CYR"/>
            <w:b w:val="false"/>
            <w:lang w:val="ru-RU" w:eastAsia="ru-RU" w:bidi="ar-SA"/>
          </w:rPr>
          <w:t>ОКТМО</w:t>
        </w:r>
      </w:hyperlink>
      <w:r>
        <w:rPr/>
        <w:t xml:space="preserve"> 92701000, ОКПО 14912163), юридический адрес: 420066, Республика Татарстан, г. Казань, ул. Декабристов, д. 2, на распространение (передачу, предоставление) своих персональных данных с целью участия в Конкурсе социальной рекламы, направленной на пропаганду здорового образа жизни.</w:t>
      </w:r>
    </w:p>
    <w:p>
      <w:pPr>
        <w:pStyle w:val="Normal"/>
        <w:bidi w:val="0"/>
        <w:ind w:start="0" w:end="0" w:firstLine="720"/>
        <w:rPr/>
      </w:pPr>
      <w:r>
        <w:rPr/>
        <w:t>Категории и перечень персональных данных, на обработку которых дается согласие</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851"/>
        <w:gridCol w:w="6237"/>
        <w:gridCol w:w="1558"/>
        <w:gridCol w:w="1559"/>
      </w:tblGrid>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N</w:t>
            </w:r>
          </w:p>
          <w:p>
            <w:pPr>
              <w:pStyle w:val="Style80"/>
              <w:widowControl w:val="false"/>
              <w:tabs>
                <w:tab w:val="clear" w:pos="709"/>
              </w:tabs>
              <w:bidi w:val="0"/>
              <w:ind w:start="0" w:end="0" w:hanging="0"/>
              <w:jc w:val="center"/>
              <w:rPr/>
            </w:pPr>
            <w:r>
              <w:rPr/>
              <w:t>п/п</w:t>
            </w:r>
          </w:p>
        </w:tc>
        <w:tc>
          <w:tcPr>
            <w:tcW w:w="6237"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Персональные данные</w:t>
            </w:r>
          </w:p>
        </w:tc>
        <w:tc>
          <w:tcPr>
            <w:tcW w:w="3117" w:type="dxa"/>
            <w:gridSpan w:val="2"/>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Согласие</w:t>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Да</w:t>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Нет</w:t>
            </w:r>
          </w:p>
        </w:tc>
      </w:tr>
      <w:tr>
        <w:trPr/>
        <w:tc>
          <w:tcPr>
            <w:tcW w:w="10205" w:type="dxa"/>
            <w:gridSpan w:val="4"/>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Общие персональные данные</w:t>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Фамилия</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Имя</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Отчество (при наличии)</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Пол</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Гражданство</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Год, месяц, дата и место рождения</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Реквизиты документа, удостоверяющего личность (вид документа, его серия и номер, кем и когда выдан)</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Место жительства, место регистрации</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Номер телефона (в том числе мобильный)</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Адрес электронной почты</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Сведения о счете, открытом в кредитной организации Российской Федерации</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ИНН</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СНИЛС</w:t>
            </w:r>
          </w:p>
        </w:tc>
        <w:tc>
          <w:tcPr>
            <w:tcW w:w="155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55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t>Категории и перечень персональных данных, для обработки которых устанавливаются условия и запреты</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851"/>
        <w:gridCol w:w="6237"/>
        <w:gridCol w:w="3118"/>
      </w:tblGrid>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N</w:t>
            </w:r>
          </w:p>
          <w:p>
            <w:pPr>
              <w:pStyle w:val="Style80"/>
              <w:widowControl w:val="false"/>
              <w:tabs>
                <w:tab w:val="clear" w:pos="709"/>
              </w:tabs>
              <w:bidi w:val="0"/>
              <w:ind w:start="0" w:end="0" w:hanging="0"/>
              <w:jc w:val="center"/>
              <w:rPr/>
            </w:pPr>
            <w:r>
              <w:rPr/>
              <w:t>п/п</w:t>
            </w:r>
          </w:p>
        </w:tc>
        <w:tc>
          <w:tcPr>
            <w:tcW w:w="6237"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Персональные данные</w:t>
            </w:r>
          </w:p>
        </w:tc>
        <w:tc>
          <w:tcPr>
            <w:tcW w:w="311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Перечень устанавливаемых условий и запретов</w:t>
            </w:r>
          </w:p>
        </w:tc>
      </w:tr>
      <w:tr>
        <w:trPr/>
        <w:tc>
          <w:tcPr>
            <w:tcW w:w="10206" w:type="dxa"/>
            <w:gridSpan w:val="3"/>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1. (Категория персональных данных)</w:t>
            </w:r>
          </w:p>
        </w:tc>
      </w:tr>
      <w:tr>
        <w:trPr/>
        <w:tc>
          <w:tcPr>
            <w:tcW w:w="851"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237"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(Перечень персональных данных)</w:t>
            </w:r>
          </w:p>
        </w:tc>
        <w:tc>
          <w:tcPr>
            <w:tcW w:w="311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rStyle w:val="Style30"/>
          <w:bCs/>
          <w:lang w:val="ru-RU" w:eastAsia="ru-RU" w:bidi="ar-SA"/>
        </w:rPr>
        <w:t>Примечание.</w:t>
      </w:r>
      <w:r>
        <w:rPr/>
        <w:t xml:space="preserve">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bidi w:val="0"/>
        <w:ind w:start="0" w:end="0" w:firstLine="720"/>
        <w:rPr/>
      </w:pPr>
      <w:r>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pPr>
        <w:pStyle w:val="Normal"/>
        <w:bidi w:val="0"/>
        <w:ind w:start="0" w:end="0" w:firstLine="720"/>
        <w:rPr/>
      </w:pPr>
      <w:r>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pPr>
        <w:pStyle w:val="Normal"/>
        <w:bidi w:val="0"/>
        <w:ind w:start="0" w:end="0" w:firstLine="720"/>
        <w:rPr/>
      </w:pPr>
      <w:r>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hyperlink r:id="rId8">
        <w:r>
          <w:rPr>
            <w:rStyle w:val="Style31"/>
            <w:rFonts w:eastAsia="Times New Roman" w:cs="Times New Roman CYR" w:ascii="Times New Roman CYR" w:hAnsi="Times New Roman CYR"/>
            <w:b w:val="false"/>
            <w:lang w:val="ru-RU" w:eastAsia="ru-RU" w:bidi="ar-SA"/>
          </w:rPr>
          <w:t>https://tatmedia.tatarstan.ru/</w:t>
        </w:r>
      </w:hyperlink>
      <w:r>
        <w:rPr/>
        <w:t>.</w:t>
      </w:r>
    </w:p>
    <w:p>
      <w:pPr>
        <w:pStyle w:val="Style81"/>
        <w:bidi w:val="0"/>
        <w:ind w:start="0" w:end="0" w:hanging="0"/>
        <w:rPr>
          <w:sz w:val="22"/>
          <w:szCs w:val="22"/>
        </w:rPr>
      </w:pPr>
      <w:r>
        <w:rPr>
          <w:sz w:val="22"/>
          <w:szCs w:val="22"/>
        </w:rPr>
        <w:t xml:space="preserve">            </w:t>
      </w:r>
      <w:r>
        <w:rPr>
          <w:sz w:val="22"/>
          <w:szCs w:val="22"/>
        </w:rPr>
        <w:t>Настоящее согласие действует ______________________________________</w:t>
      </w:r>
    </w:p>
    <w:p>
      <w:pPr>
        <w:pStyle w:val="Style81"/>
        <w:bidi w:val="0"/>
        <w:ind w:start="0" w:end="0" w:hanging="0"/>
        <w:rPr>
          <w:sz w:val="22"/>
          <w:szCs w:val="22"/>
        </w:rPr>
      </w:pPr>
      <w:r>
        <w:rPr>
          <w:sz w:val="22"/>
          <w:szCs w:val="22"/>
        </w:rPr>
        <w:t xml:space="preserve">                                                            </w:t>
      </w:r>
      <w:r>
        <w:rPr>
          <w:sz w:val="22"/>
          <w:szCs w:val="22"/>
        </w:rPr>
        <w:t>(указать конкретный срок действия согласия)</w:t>
      </w:r>
    </w:p>
    <w:p>
      <w:pPr>
        <w:pStyle w:val="Normal"/>
        <w:bidi w:val="0"/>
        <w:ind w:start="0" w:end="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bidi w:val="0"/>
        <w:ind w:start="0" w:end="0" w:firstLine="720"/>
        <w:rPr/>
      </w:pPr>
      <w:r>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bidi w:val="0"/>
        <w:ind w:start="0" w:end="0" w:firstLine="720"/>
        <w:rPr/>
      </w:pPr>
      <w:r>
        <w:rPr/>
      </w:r>
    </w:p>
    <w:tbl>
      <w:tblPr>
        <w:tblW w:w="10425" w:type="dxa"/>
        <w:jc w:val="start"/>
        <w:tblInd w:w="0" w:type="dxa"/>
        <w:tblLayout w:type="fixed"/>
        <w:tblCellMar>
          <w:top w:w="0" w:type="dxa"/>
          <w:start w:w="108" w:type="dxa"/>
          <w:bottom w:w="0" w:type="dxa"/>
          <w:end w:w="108" w:type="dxa"/>
        </w:tblCellMar>
      </w:tblPr>
      <w:tblGrid>
        <w:gridCol w:w="1668"/>
        <w:gridCol w:w="2834"/>
        <w:gridCol w:w="5923"/>
      </w:tblGrid>
      <w:tr>
        <w:trPr/>
        <w:tc>
          <w:tcPr>
            <w:tcW w:w="1668" w:type="dxa"/>
            <w:tcBorders/>
          </w:tcPr>
          <w:p>
            <w:pPr>
              <w:pStyle w:val="Style80"/>
              <w:widowControl w:val="false"/>
              <w:tabs>
                <w:tab w:val="clear" w:pos="709"/>
              </w:tabs>
              <w:bidi w:val="0"/>
              <w:ind w:start="0" w:end="0" w:hanging="0"/>
              <w:rPr/>
            </w:pPr>
            <w:r>
              <w:rPr/>
            </w:r>
          </w:p>
        </w:tc>
        <w:tc>
          <w:tcPr>
            <w:tcW w:w="2834" w:type="dxa"/>
            <w:tcBorders>
              <w:bottom w:val="single" w:sz="4" w:space="0" w:color="000000"/>
            </w:tcBorders>
          </w:tcPr>
          <w:p>
            <w:pPr>
              <w:pStyle w:val="Style80"/>
              <w:widowControl w:val="false"/>
              <w:tabs>
                <w:tab w:val="clear" w:pos="709"/>
              </w:tabs>
              <w:bidi w:val="0"/>
              <w:ind w:start="0" w:end="0" w:hanging="0"/>
              <w:rPr/>
            </w:pPr>
            <w:r>
              <w:rPr/>
            </w:r>
          </w:p>
        </w:tc>
        <w:tc>
          <w:tcPr>
            <w:tcW w:w="5923" w:type="dxa"/>
            <w:tcBorders/>
          </w:tcPr>
          <w:p>
            <w:pPr>
              <w:pStyle w:val="Style79"/>
              <w:widowControl w:val="false"/>
              <w:tabs>
                <w:tab w:val="clear" w:pos="709"/>
              </w:tabs>
              <w:bidi w:val="0"/>
              <w:ind w:start="0" w:end="0" w:hanging="0"/>
              <w:rPr/>
            </w:pPr>
            <w:r>
              <w:rPr/>
              <w:t>(подпись субъекта персональных данных)</w:t>
            </w:r>
          </w:p>
        </w:tc>
      </w:tr>
      <w:tr>
        <w:trPr/>
        <w:tc>
          <w:tcPr>
            <w:tcW w:w="1668" w:type="dxa"/>
            <w:tcBorders/>
          </w:tcPr>
          <w:p>
            <w:pPr>
              <w:pStyle w:val="Style80"/>
              <w:widowControl w:val="false"/>
              <w:tabs>
                <w:tab w:val="clear" w:pos="709"/>
              </w:tabs>
              <w:bidi w:val="0"/>
              <w:ind w:start="0" w:end="0" w:hanging="0"/>
              <w:rPr/>
            </w:pPr>
            <w:r>
              <w:rPr/>
            </w:r>
          </w:p>
        </w:tc>
        <w:tc>
          <w:tcPr>
            <w:tcW w:w="2834" w:type="dxa"/>
            <w:tcBorders>
              <w:top w:val="single" w:sz="4" w:space="0" w:color="000000"/>
              <w:bottom w:val="single" w:sz="4" w:space="0" w:color="000000"/>
            </w:tcBorders>
          </w:tcPr>
          <w:p>
            <w:pPr>
              <w:pStyle w:val="Style80"/>
              <w:widowControl w:val="false"/>
              <w:tabs>
                <w:tab w:val="clear" w:pos="709"/>
              </w:tabs>
              <w:bidi w:val="0"/>
              <w:ind w:start="0" w:end="0" w:hanging="0"/>
              <w:rPr/>
            </w:pPr>
            <w:r>
              <w:rPr/>
            </w:r>
          </w:p>
        </w:tc>
        <w:tc>
          <w:tcPr>
            <w:tcW w:w="5923" w:type="dxa"/>
            <w:tcBorders/>
          </w:tcPr>
          <w:p>
            <w:pPr>
              <w:pStyle w:val="Style79"/>
              <w:widowControl w:val="false"/>
              <w:tabs>
                <w:tab w:val="clear" w:pos="709"/>
              </w:tabs>
              <w:bidi w:val="0"/>
              <w:ind w:start="0" w:end="0" w:hanging="0"/>
              <w:rPr/>
            </w:pPr>
            <w:r>
              <w:rPr/>
              <w:t>(число, месяц, год)</w:t>
            </w:r>
          </w:p>
        </w:tc>
      </w:tr>
    </w:tbl>
    <w:p>
      <w:pPr>
        <w:pStyle w:val="Normal"/>
        <w:widowControl w:val="false"/>
        <w:bidi w:val="0"/>
        <w:ind w:start="0" w:end="0" w:firstLine="720"/>
        <w:rPr/>
      </w:pPr>
      <w:r>
        <w:rPr/>
      </w:r>
    </w:p>
    <w:p>
      <w:pPr>
        <w:pStyle w:val="Normal"/>
        <w:bidi w:val="0"/>
        <w:ind w:start="0" w:end="0" w:firstLine="720"/>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pPr>
      <w:r>
        <w:rPr>
          <w:rStyle w:val="Style30"/>
          <w:bCs/>
          <w:lang w:val="ru-RU" w:eastAsia="ru-RU" w:bidi="ar-SA"/>
        </w:rPr>
        <w:t>Приложение N 4</w:t>
        <w:br/>
        <w:t xml:space="preserve">к </w:t>
      </w:r>
      <w:hyperlink w:anchor="sub_1525">
        <w:r>
          <w:rPr>
            <w:rStyle w:val="Style31"/>
            <w:rFonts w:eastAsia="Times New Roman" w:cs="Times New Roman CYR" w:ascii="Times New Roman CYR" w:hAnsi="Times New Roman CYR"/>
            <w:b w:val="false"/>
            <w:lang w:val="ru-RU" w:eastAsia="ru-RU" w:bidi="ar-SA"/>
          </w:rPr>
          <w:t>Положению</w:t>
        </w:r>
      </w:hyperlink>
      <w:r>
        <w:rPr>
          <w:rStyle w:val="Style30"/>
          <w:bCs/>
          <w:lang w:val="ru-RU" w:eastAsia="ru-RU" w:bidi="ar-SA"/>
        </w:rPr>
        <w:t xml:space="preserve"> о проведении конкурса</w:t>
        <w:br/>
        <w:t>социальной рекламы, направленной</w:t>
        <w:br/>
        <w:t>на пропаганду здорового образа жизни</w:t>
      </w:r>
    </w:p>
    <w:p>
      <w:pPr>
        <w:pStyle w:val="Normal"/>
        <w:bidi w:val="0"/>
        <w:ind w:start="0" w:end="0" w:firstLine="720"/>
        <w:rPr/>
      </w:pPr>
      <w:r>
        <w:rPr/>
      </w:r>
    </w:p>
    <w:p>
      <w:pPr>
        <w:pStyle w:val="Normal"/>
        <w:bidi w:val="0"/>
        <w:ind w:start="0" w:end="0" w:firstLine="720"/>
        <w:jc w:val="end"/>
        <w:rPr>
          <w:rStyle w:val="Style30"/>
          <w:rFonts w:ascii="Arial" w:hAnsi="Arial" w:cs="Arial"/>
          <w:bCs/>
          <w:lang w:val="ru-RU" w:eastAsia="ru-RU" w:bidi="ar-SA"/>
        </w:rPr>
      </w:pPr>
      <w:r>
        <w:rPr>
          <w:rStyle w:val="Style30"/>
          <w:rFonts w:cs="Arial" w:ascii="Arial" w:hAnsi="Arial"/>
          <w:bCs/>
          <w:lang w:val="ru-RU" w:eastAsia="ru-RU" w:bidi="ar-SA"/>
        </w:rPr>
        <w:t>(рекомендуемая форма)</w:t>
      </w:r>
    </w:p>
    <w:p>
      <w:pPr>
        <w:pStyle w:val="Normal"/>
        <w:bidi w:val="0"/>
        <w:ind w:start="0" w:end="0" w:firstLine="720"/>
        <w:rPr/>
      </w:pPr>
      <w:r>
        <w:rPr/>
      </w:r>
    </w:p>
    <w:p>
      <w:pPr>
        <w:pStyle w:val="1"/>
        <w:bidi w:val="0"/>
        <w:ind w:start="0" w:end="0" w:hanging="0"/>
        <w:rPr/>
      </w:pPr>
      <w:r>
        <w:rPr/>
        <w:t>Согласие</w:t>
        <w:br/>
        <w:t>несовершеннолетнего, достигшего 14-летнего возраста, на обработку его персональных данных</w:t>
      </w:r>
    </w:p>
    <w:p>
      <w:pPr>
        <w:pStyle w:val="Normal"/>
        <w:bidi w:val="0"/>
        <w:ind w:start="0" w:end="0" w:firstLine="720"/>
        <w:rPr/>
      </w:pPr>
      <w:r>
        <w:rPr/>
      </w:r>
    </w:p>
    <w:p>
      <w:pPr>
        <w:pStyle w:val="Style81"/>
        <w:bidi w:val="0"/>
        <w:ind w:start="0" w:end="0" w:hanging="0"/>
        <w:rPr>
          <w:sz w:val="22"/>
          <w:szCs w:val="22"/>
        </w:rPr>
      </w:pPr>
      <w:r>
        <w:rPr>
          <w:sz w:val="22"/>
          <w:szCs w:val="22"/>
        </w:rPr>
        <w:t xml:space="preserve">            </w:t>
      </w:r>
      <w:r>
        <w:rPr>
          <w:sz w:val="22"/>
          <w:szCs w:val="22"/>
        </w:rPr>
        <w:t>Я,    ______________________________________________,    на      основании</w:t>
      </w:r>
    </w:p>
    <w:p>
      <w:pPr>
        <w:pStyle w:val="Style81"/>
        <w:bidi w:val="0"/>
        <w:ind w:start="0" w:end="0" w:hanging="0"/>
        <w:rPr>
          <w:sz w:val="22"/>
          <w:szCs w:val="22"/>
        </w:rPr>
      </w:pPr>
      <w:r>
        <w:rPr>
          <w:sz w:val="22"/>
          <w:szCs w:val="22"/>
        </w:rPr>
        <w:t xml:space="preserve"> </w:t>
      </w:r>
      <w:hyperlink r:id="rId9">
        <w:r>
          <w:rPr>
            <w:rStyle w:val="Style31"/>
            <w:rFonts w:eastAsia="Times New Roman" w:cs="Courier New"/>
            <w:b w:val="false"/>
            <w:sz w:val="22"/>
            <w:szCs w:val="22"/>
            <w:lang w:val="ru-RU" w:eastAsia="ru-RU" w:bidi="ar-SA"/>
          </w:rPr>
          <w:t>статьи  9</w:t>
        </w:r>
      </w:hyperlink>
      <w:r>
        <w:rPr>
          <w:sz w:val="22"/>
          <w:szCs w:val="22"/>
        </w:rPr>
        <w:t>    Федерального    закона    от    27    июля    2006    года        N 152-ФЗ "О</w:t>
      </w:r>
    </w:p>
    <w:p>
      <w:pPr>
        <w:pStyle w:val="Style81"/>
        <w:bidi w:val="0"/>
        <w:ind w:start="0" w:end="0" w:hanging="0"/>
        <w:rPr>
          <w:sz w:val="22"/>
          <w:szCs w:val="22"/>
        </w:rPr>
      </w:pPr>
      <w:r>
        <w:rPr>
          <w:sz w:val="22"/>
          <w:szCs w:val="22"/>
        </w:rPr>
        <w:t xml:space="preserve"> </w:t>
      </w:r>
      <w:r>
        <w:rPr>
          <w:sz w:val="22"/>
          <w:szCs w:val="22"/>
        </w:rPr>
        <w:t>персональных данных" с согласия</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(фамилия, имя, отчество (последнее - при наличии) родителя (законного</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w:t>
      </w:r>
    </w:p>
    <w:p>
      <w:pPr>
        <w:pStyle w:val="Style81"/>
        <w:bidi w:val="0"/>
        <w:ind w:start="0" w:end="0" w:hanging="0"/>
        <w:rPr>
          <w:sz w:val="22"/>
          <w:szCs w:val="22"/>
        </w:rPr>
      </w:pPr>
      <w:r>
        <w:rPr>
          <w:sz w:val="22"/>
          <w:szCs w:val="22"/>
        </w:rPr>
        <w:t xml:space="preserve"> </w:t>
      </w:r>
      <w:r>
        <w:rPr>
          <w:sz w:val="22"/>
          <w:szCs w:val="22"/>
        </w:rPr>
        <w:t>документ, удостоверяющий личность ______________________________________</w:t>
      </w:r>
    </w:p>
    <w:p>
      <w:pPr>
        <w:pStyle w:val="Style81"/>
        <w:bidi w:val="0"/>
        <w:ind w:start="0" w:end="0" w:hanging="0"/>
        <w:rPr>
          <w:sz w:val="22"/>
          <w:szCs w:val="22"/>
        </w:rPr>
      </w:pPr>
      <w:r>
        <w:rPr>
          <w:sz w:val="22"/>
          <w:szCs w:val="22"/>
        </w:rPr>
        <w:t xml:space="preserve">                                                            </w:t>
      </w:r>
      <w:r>
        <w:rPr>
          <w:sz w:val="22"/>
          <w:szCs w:val="22"/>
        </w:rPr>
        <w:t>(наименование документа родителя (законного</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 серия, номер, сведения</w:t>
      </w:r>
    </w:p>
    <w:p>
      <w:pPr>
        <w:pStyle w:val="Style81"/>
        <w:bidi w:val="0"/>
        <w:ind w:start="0" w:end="0" w:hanging="0"/>
        <w:rPr>
          <w:sz w:val="22"/>
          <w:szCs w:val="22"/>
        </w:rPr>
      </w:pPr>
      <w:r>
        <w:rPr>
          <w:sz w:val="22"/>
          <w:szCs w:val="22"/>
        </w:rPr>
        <w:t xml:space="preserve">                            </w:t>
      </w:r>
      <w:r>
        <w:rPr>
          <w:sz w:val="22"/>
          <w:szCs w:val="22"/>
        </w:rPr>
        <w:t>о дате выдачи документа и выдавшем органе)</w:t>
      </w:r>
    </w:p>
    <w:p>
      <w:pPr>
        <w:pStyle w:val="Style81"/>
        <w:bidi w:val="0"/>
        <w:ind w:start="0" w:end="0" w:hanging="0"/>
        <w:rPr>
          <w:sz w:val="22"/>
          <w:szCs w:val="22"/>
        </w:rPr>
      </w:pPr>
      <w:r>
        <w:rPr>
          <w:sz w:val="22"/>
          <w:szCs w:val="22"/>
        </w:rPr>
        <w:t xml:space="preserve"> </w:t>
      </w:r>
      <w:r>
        <w:rPr>
          <w:sz w:val="22"/>
          <w:szCs w:val="22"/>
        </w:rPr>
        <w:t>проживающего (проживающей) по адресу ___________________________________</w:t>
      </w:r>
    </w:p>
    <w:p>
      <w:pPr>
        <w:pStyle w:val="Style81"/>
        <w:bidi w:val="0"/>
        <w:ind w:start="0" w:end="0" w:hanging="0"/>
        <w:rPr>
          <w:sz w:val="22"/>
          <w:szCs w:val="22"/>
        </w:rPr>
      </w:pPr>
      <w:r>
        <w:rPr>
          <w:sz w:val="22"/>
          <w:szCs w:val="22"/>
        </w:rPr>
        <w:t xml:space="preserve">                                                          </w:t>
      </w:r>
      <w:r>
        <w:rPr>
          <w:sz w:val="22"/>
          <w:szCs w:val="22"/>
        </w:rPr>
        <w:t>(адрес места регистрации родителя (законного</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w:t>
      </w:r>
    </w:p>
    <w:p>
      <w:pPr>
        <w:pStyle w:val="Normal"/>
        <w:bidi w:val="0"/>
        <w:ind w:start="0" w:end="0" w:firstLine="720"/>
        <w:rPr/>
      </w:pPr>
      <w:r>
        <w:rPr/>
        <w:t>даю свое согласие Республиканскому агентству по печати и массовым коммуникациям "Татмедиа" (далее - оператор) (Адрес: 420097 г. Казань, ул. Декабристов, 2)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 Конкурсе социальной рекламы, направленной на пропаганду здорового образа жизни. Перечень персональных данных, на обработку которых дается согласие:</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2551"/>
        <w:gridCol w:w="7654"/>
      </w:tblGrid>
      <w:tr>
        <w:trPr/>
        <w:tc>
          <w:tcPr>
            <w:tcW w:w="2551"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Перечень обрабатываемых персональных данных</w:t>
            </w:r>
          </w:p>
        </w:tc>
        <w:tc>
          <w:tcPr>
            <w:tcW w:w="7654"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(фамилия, имя, отчество</w:t>
            </w:r>
            <w:r>
              <w:rPr>
                <w:vertAlign w:val="superscript"/>
              </w:rPr>
              <w:t> *</w:t>
            </w:r>
            <w:r>
              <w:rPr/>
              <w:t>,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pPr>
        <w:pStyle w:val="Normal"/>
        <w:widowControl w:val="false"/>
        <w:bidi w:val="0"/>
        <w:ind w:start="0" w:end="0" w:firstLine="720"/>
        <w:rPr/>
      </w:pPr>
      <w:r>
        <w:rPr/>
      </w:r>
    </w:p>
    <w:p>
      <w:pPr>
        <w:pStyle w:val="Normal"/>
        <w:bidi w:val="0"/>
        <w:ind w:start="0" w:end="0" w:firstLine="720"/>
        <w:rPr/>
      </w:pPr>
      <w:r>
        <w:rPr/>
        <w:t>Настоящее согласие действует 1 (один) год с даты подписания.</w:t>
      </w:r>
    </w:p>
    <w:p>
      <w:pPr>
        <w:pStyle w:val="Normal"/>
        <w:bidi w:val="0"/>
        <w:ind w:start="0" w:end="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bidi w:val="0"/>
        <w:ind w:start="0" w:end="0" w:firstLine="720"/>
        <w:rPr/>
      </w:pPr>
      <w:r>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bidi w:val="0"/>
        <w:ind w:start="0" w:end="0" w:firstLine="720"/>
        <w:rPr/>
      </w:pPr>
      <w:r>
        <w:rPr/>
        <w:t>Категории и перечень персональных данных, для обработки которых родитель (законный представитель) субъекта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 _______________________________________________________.</w:t>
      </w:r>
    </w:p>
    <w:p>
      <w:pPr>
        <w:pStyle w:val="Normal"/>
        <w:bidi w:val="0"/>
        <w:ind w:start="0" w:end="0" w:firstLine="720"/>
        <w:rPr/>
      </w:pPr>
      <w:r>
        <w:rPr/>
        <w:t>Условия, при которых полученные персональные данные могут передаваться оператору, осуществляющего обработку персональных данных, только по его внутренней сети, обеспечивающей доступ к информации лишь для строго определенного круга лиц,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 ________________________________________</w:t>
      </w:r>
    </w:p>
    <w:p>
      <w:pPr>
        <w:pStyle w:val="Normal"/>
        <w:bidi w:val="0"/>
        <w:ind w:start="0" w:end="0" w:firstLine="720"/>
        <w:rPr/>
      </w:pPr>
      <w:r>
        <w:rPr/>
      </w:r>
    </w:p>
    <w:tbl>
      <w:tblPr>
        <w:tblW w:w="10425" w:type="dxa"/>
        <w:jc w:val="start"/>
        <w:tblInd w:w="0" w:type="dxa"/>
        <w:tblLayout w:type="fixed"/>
        <w:tblCellMar>
          <w:top w:w="0" w:type="dxa"/>
          <w:start w:w="108" w:type="dxa"/>
          <w:bottom w:w="0" w:type="dxa"/>
          <w:end w:w="108" w:type="dxa"/>
        </w:tblCellMar>
      </w:tblPr>
      <w:tblGrid>
        <w:gridCol w:w="4927"/>
        <w:gridCol w:w="568"/>
        <w:gridCol w:w="2125"/>
        <w:gridCol w:w="686"/>
        <w:gridCol w:w="2119"/>
      </w:tblGrid>
      <w:tr>
        <w:trPr/>
        <w:tc>
          <w:tcPr>
            <w:tcW w:w="4927" w:type="dxa"/>
            <w:tcBorders>
              <w:bottom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bottom w:val="single" w:sz="4" w:space="0" w:color="000000"/>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bottom w:val="single" w:sz="4" w:space="0" w:color="000000"/>
            </w:tcBorders>
          </w:tcPr>
          <w:p>
            <w:pPr>
              <w:pStyle w:val="Style80"/>
              <w:widowControl w:val="false"/>
              <w:tabs>
                <w:tab w:val="clear" w:pos="709"/>
              </w:tabs>
              <w:bidi w:val="0"/>
              <w:ind w:start="0" w:end="0" w:hanging="0"/>
              <w:rPr/>
            </w:pPr>
            <w:r>
              <w:rPr/>
            </w:r>
          </w:p>
        </w:tc>
      </w:tr>
      <w:tr>
        <w:trPr/>
        <w:tc>
          <w:tcPr>
            <w:tcW w:w="4927" w:type="dxa"/>
            <w:vMerge w:val="restart"/>
            <w:tcBorders>
              <w:top w:val="single" w:sz="4" w:space="0" w:color="000000"/>
            </w:tcBorders>
          </w:tcPr>
          <w:p>
            <w:pPr>
              <w:pStyle w:val="Style80"/>
              <w:widowControl w:val="false"/>
              <w:tabs>
                <w:tab w:val="clear" w:pos="709"/>
              </w:tabs>
              <w:bidi w:val="0"/>
              <w:ind w:start="0" w:end="0" w:hanging="0"/>
              <w:jc w:val="center"/>
              <w:rPr/>
            </w:pPr>
            <w:r>
              <w:rPr/>
              <w:t>(Ф.И.О. (отчество - при наличии) родителя (законного представителя) субъекта персональных данных)</w:t>
            </w:r>
          </w:p>
        </w:tc>
        <w:tc>
          <w:tcPr>
            <w:tcW w:w="568" w:type="dxa"/>
            <w:tcBorders/>
          </w:tcPr>
          <w:p>
            <w:pPr>
              <w:pStyle w:val="Style80"/>
              <w:widowControl w:val="false"/>
              <w:tabs>
                <w:tab w:val="clear" w:pos="709"/>
              </w:tabs>
              <w:bidi w:val="0"/>
              <w:ind w:start="0" w:end="0" w:hanging="0"/>
              <w:rPr/>
            </w:pPr>
            <w:r>
              <w:rPr/>
            </w:r>
          </w:p>
        </w:tc>
        <w:tc>
          <w:tcPr>
            <w:tcW w:w="2125" w:type="dxa"/>
            <w:tcBorders>
              <w:top w:val="single" w:sz="4" w:space="0" w:color="000000"/>
            </w:tcBorders>
          </w:tcPr>
          <w:p>
            <w:pPr>
              <w:pStyle w:val="Style80"/>
              <w:widowControl w:val="false"/>
              <w:tabs>
                <w:tab w:val="clear" w:pos="709"/>
              </w:tabs>
              <w:bidi w:val="0"/>
              <w:ind w:start="0" w:end="0" w:hanging="0"/>
              <w:jc w:val="center"/>
              <w:rPr/>
            </w:pPr>
            <w:r>
              <w:rPr/>
              <w:t>(подпись)</w:t>
            </w:r>
          </w:p>
        </w:tc>
        <w:tc>
          <w:tcPr>
            <w:tcW w:w="686" w:type="dxa"/>
            <w:tcBorders/>
          </w:tcPr>
          <w:p>
            <w:pPr>
              <w:pStyle w:val="Style80"/>
              <w:widowControl w:val="false"/>
              <w:tabs>
                <w:tab w:val="clear" w:pos="709"/>
              </w:tabs>
              <w:bidi w:val="0"/>
              <w:ind w:start="0" w:end="0" w:hanging="0"/>
              <w:rPr/>
            </w:pPr>
            <w:r>
              <w:rPr/>
            </w:r>
          </w:p>
        </w:tc>
        <w:tc>
          <w:tcPr>
            <w:tcW w:w="2119" w:type="dxa"/>
            <w:tcBorders>
              <w:top w:val="single" w:sz="4" w:space="0" w:color="000000"/>
            </w:tcBorders>
          </w:tcPr>
          <w:p>
            <w:pPr>
              <w:pStyle w:val="Style80"/>
              <w:widowControl w:val="false"/>
              <w:tabs>
                <w:tab w:val="clear" w:pos="709"/>
              </w:tabs>
              <w:bidi w:val="0"/>
              <w:ind w:start="0" w:end="0" w:hanging="0"/>
              <w:jc w:val="center"/>
              <w:rPr/>
            </w:pPr>
            <w:r>
              <w:rPr/>
              <w:t>(дата)</w:t>
            </w:r>
          </w:p>
        </w:tc>
      </w:tr>
      <w:tr>
        <w:trPr/>
        <w:tc>
          <w:tcPr>
            <w:tcW w:w="4927" w:type="dxa"/>
            <w:vMerge w:val="continue"/>
            <w:tcBorders>
              <w:top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tcPr>
          <w:p>
            <w:pPr>
              <w:pStyle w:val="Style80"/>
              <w:widowControl w:val="false"/>
              <w:tabs>
                <w:tab w:val="clear" w:pos="709"/>
              </w:tabs>
              <w:bidi w:val="0"/>
              <w:ind w:start="0" w:end="0" w:hanging="0"/>
              <w:rPr/>
            </w:pPr>
            <w:r>
              <w:rPr/>
            </w:r>
          </w:p>
        </w:tc>
      </w:tr>
      <w:tr>
        <w:trPr/>
        <w:tc>
          <w:tcPr>
            <w:tcW w:w="4927" w:type="dxa"/>
            <w:tcBorders>
              <w:bottom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bottom w:val="single" w:sz="4" w:space="0" w:color="000000"/>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bottom w:val="single" w:sz="4" w:space="0" w:color="000000"/>
            </w:tcBorders>
          </w:tcPr>
          <w:p>
            <w:pPr>
              <w:pStyle w:val="Style80"/>
              <w:widowControl w:val="false"/>
              <w:tabs>
                <w:tab w:val="clear" w:pos="709"/>
              </w:tabs>
              <w:bidi w:val="0"/>
              <w:ind w:start="0" w:end="0" w:hanging="0"/>
              <w:rPr/>
            </w:pPr>
            <w:r>
              <w:rPr/>
            </w:r>
          </w:p>
        </w:tc>
      </w:tr>
      <w:tr>
        <w:trPr/>
        <w:tc>
          <w:tcPr>
            <w:tcW w:w="4927" w:type="dxa"/>
            <w:vMerge w:val="restart"/>
            <w:tcBorders>
              <w:top w:val="single" w:sz="4" w:space="0" w:color="000000"/>
            </w:tcBorders>
          </w:tcPr>
          <w:p>
            <w:pPr>
              <w:pStyle w:val="Style80"/>
              <w:widowControl w:val="false"/>
              <w:tabs>
                <w:tab w:val="clear" w:pos="709"/>
              </w:tabs>
              <w:bidi w:val="0"/>
              <w:ind w:start="0" w:end="0" w:hanging="0"/>
              <w:jc w:val="center"/>
              <w:rPr/>
            </w:pPr>
            <w:r>
              <w:rPr/>
              <w:t>(Ф.И.О. (отчество - при наличии) субъекта персональных данных)</w:t>
            </w:r>
          </w:p>
        </w:tc>
        <w:tc>
          <w:tcPr>
            <w:tcW w:w="568" w:type="dxa"/>
            <w:tcBorders/>
          </w:tcPr>
          <w:p>
            <w:pPr>
              <w:pStyle w:val="Style80"/>
              <w:widowControl w:val="false"/>
              <w:tabs>
                <w:tab w:val="clear" w:pos="709"/>
              </w:tabs>
              <w:bidi w:val="0"/>
              <w:ind w:start="0" w:end="0" w:hanging="0"/>
              <w:rPr/>
            </w:pPr>
            <w:r>
              <w:rPr/>
            </w:r>
          </w:p>
        </w:tc>
        <w:tc>
          <w:tcPr>
            <w:tcW w:w="2125" w:type="dxa"/>
            <w:tcBorders>
              <w:top w:val="single" w:sz="4" w:space="0" w:color="000000"/>
            </w:tcBorders>
          </w:tcPr>
          <w:p>
            <w:pPr>
              <w:pStyle w:val="Style80"/>
              <w:widowControl w:val="false"/>
              <w:tabs>
                <w:tab w:val="clear" w:pos="709"/>
              </w:tabs>
              <w:bidi w:val="0"/>
              <w:ind w:start="0" w:end="0" w:hanging="0"/>
              <w:jc w:val="center"/>
              <w:rPr/>
            </w:pPr>
            <w:r>
              <w:rPr/>
              <w:t>(подпись)</w:t>
            </w:r>
          </w:p>
        </w:tc>
        <w:tc>
          <w:tcPr>
            <w:tcW w:w="686" w:type="dxa"/>
            <w:tcBorders/>
          </w:tcPr>
          <w:p>
            <w:pPr>
              <w:pStyle w:val="Style80"/>
              <w:widowControl w:val="false"/>
              <w:tabs>
                <w:tab w:val="clear" w:pos="709"/>
              </w:tabs>
              <w:bidi w:val="0"/>
              <w:ind w:start="0" w:end="0" w:hanging="0"/>
              <w:rPr/>
            </w:pPr>
            <w:r>
              <w:rPr/>
            </w:r>
          </w:p>
        </w:tc>
        <w:tc>
          <w:tcPr>
            <w:tcW w:w="2119" w:type="dxa"/>
            <w:tcBorders>
              <w:top w:val="single" w:sz="4" w:space="0" w:color="000000"/>
            </w:tcBorders>
          </w:tcPr>
          <w:p>
            <w:pPr>
              <w:pStyle w:val="Style80"/>
              <w:widowControl w:val="false"/>
              <w:tabs>
                <w:tab w:val="clear" w:pos="709"/>
              </w:tabs>
              <w:bidi w:val="0"/>
              <w:ind w:start="0" w:end="0" w:hanging="0"/>
              <w:jc w:val="center"/>
              <w:rPr/>
            </w:pPr>
            <w:r>
              <w:rPr/>
              <w:t>(дата)</w:t>
            </w:r>
          </w:p>
        </w:tc>
      </w:tr>
      <w:tr>
        <w:trPr/>
        <w:tc>
          <w:tcPr>
            <w:tcW w:w="4927" w:type="dxa"/>
            <w:vMerge w:val="continue"/>
            <w:tcBorders>
              <w:top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tcPr>
          <w:p>
            <w:pPr>
              <w:pStyle w:val="Style80"/>
              <w:widowControl w:val="false"/>
              <w:tabs>
                <w:tab w:val="clear" w:pos="709"/>
              </w:tabs>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rStyle w:val="Style30"/>
          <w:bCs/>
          <w:lang w:val="ru-RU" w:eastAsia="ru-RU" w:bidi="ar-SA"/>
        </w:rPr>
      </w:pPr>
      <w:r>
        <w:rPr/>
      </w:r>
    </w:p>
    <w:p>
      <w:pPr>
        <w:pStyle w:val="Normal"/>
        <w:bidi w:val="0"/>
        <w:ind w:start="0" w:end="0" w:firstLine="698"/>
        <w:jc w:val="end"/>
        <w:rPr/>
      </w:pPr>
      <w:r>
        <w:rPr>
          <w:rStyle w:val="Style30"/>
          <w:bCs/>
          <w:lang w:val="ru-RU" w:eastAsia="ru-RU" w:bidi="ar-SA"/>
        </w:rPr>
        <w:t>Приложение N 5</w:t>
        <w:br/>
        <w:t xml:space="preserve">к </w:t>
      </w:r>
      <w:hyperlink w:anchor="sub_1525">
        <w:r>
          <w:rPr>
            <w:rStyle w:val="Style31"/>
            <w:rFonts w:eastAsia="Times New Roman" w:cs="Times New Roman CYR" w:ascii="Times New Roman CYR" w:hAnsi="Times New Roman CYR"/>
            <w:b w:val="false"/>
            <w:lang w:val="ru-RU" w:eastAsia="ru-RU" w:bidi="ar-SA"/>
          </w:rPr>
          <w:t>Положению</w:t>
        </w:r>
      </w:hyperlink>
      <w:r>
        <w:rPr>
          <w:rStyle w:val="Style30"/>
          <w:bCs/>
          <w:lang w:val="ru-RU" w:eastAsia="ru-RU" w:bidi="ar-SA"/>
        </w:rPr>
        <w:t xml:space="preserve"> о проведении конкурса</w:t>
        <w:br/>
        <w:t>социальной рекламы, направленной</w:t>
        <w:br/>
        <w:t>на пропаганду здорового образа жизни</w:t>
      </w:r>
    </w:p>
    <w:p>
      <w:pPr>
        <w:pStyle w:val="Normal"/>
        <w:bidi w:val="0"/>
        <w:ind w:start="0" w:end="0" w:firstLine="720"/>
        <w:rPr/>
      </w:pPr>
      <w:r>
        <w:rPr/>
      </w:r>
    </w:p>
    <w:p>
      <w:pPr>
        <w:pStyle w:val="Normal"/>
        <w:bidi w:val="0"/>
        <w:ind w:start="0" w:end="0" w:firstLine="720"/>
        <w:jc w:val="end"/>
        <w:rPr>
          <w:rStyle w:val="Style30"/>
          <w:rFonts w:ascii="Arial" w:hAnsi="Arial" w:cs="Arial"/>
          <w:bCs/>
          <w:lang w:val="ru-RU" w:eastAsia="ru-RU" w:bidi="ar-SA"/>
        </w:rPr>
      </w:pPr>
      <w:r>
        <w:rPr>
          <w:rStyle w:val="Style30"/>
          <w:rFonts w:cs="Arial" w:ascii="Arial" w:hAnsi="Arial"/>
          <w:bCs/>
          <w:lang w:val="ru-RU" w:eastAsia="ru-RU" w:bidi="ar-SA"/>
        </w:rPr>
        <w:t>(рекомендуемая форма)</w:t>
      </w:r>
    </w:p>
    <w:p>
      <w:pPr>
        <w:pStyle w:val="Normal"/>
        <w:bidi w:val="0"/>
        <w:ind w:start="0" w:end="0" w:firstLine="720"/>
        <w:rPr/>
      </w:pPr>
      <w:r>
        <w:rPr/>
      </w:r>
    </w:p>
    <w:p>
      <w:pPr>
        <w:pStyle w:val="1"/>
        <w:bidi w:val="0"/>
        <w:ind w:start="0" w:end="0" w:hanging="0"/>
        <w:rPr/>
      </w:pPr>
      <w:r>
        <w:rPr/>
        <w:t>Согласие</w:t>
        <w:br/>
        <w:t>несовершеннолетнего, достигшего 14-летнего возраста, на обработку его персональных данных, разрешенных субъектом персональных данных для распространения</w:t>
      </w:r>
    </w:p>
    <w:p>
      <w:pPr>
        <w:pStyle w:val="Normal"/>
        <w:bidi w:val="0"/>
        <w:ind w:start="0" w:end="0" w:firstLine="720"/>
        <w:rPr/>
      </w:pPr>
      <w:r>
        <w:rPr/>
      </w:r>
    </w:p>
    <w:p>
      <w:pPr>
        <w:pStyle w:val="Style81"/>
        <w:bidi w:val="0"/>
        <w:ind w:start="0" w:end="0" w:hanging="0"/>
        <w:rPr>
          <w:sz w:val="22"/>
          <w:szCs w:val="22"/>
        </w:rPr>
      </w:pPr>
      <w:r>
        <w:rPr>
          <w:sz w:val="22"/>
          <w:szCs w:val="22"/>
        </w:rPr>
        <w:t xml:space="preserve">            </w:t>
      </w:r>
      <w:r>
        <w:rPr>
          <w:sz w:val="22"/>
          <w:szCs w:val="22"/>
        </w:rPr>
        <w:t>Я,    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 xml:space="preserve">на основании </w:t>
      </w:r>
      <w:hyperlink r:id="rId10">
        <w:r>
          <w:rPr>
            <w:rStyle w:val="Style31"/>
            <w:rFonts w:eastAsia="Times New Roman" w:cs="Courier New"/>
            <w:b w:val="false"/>
            <w:sz w:val="22"/>
            <w:szCs w:val="22"/>
            <w:lang w:val="ru-RU" w:eastAsia="ru-RU" w:bidi="ar-SA"/>
          </w:rPr>
          <w:t>статьи 10.1</w:t>
        </w:r>
      </w:hyperlink>
      <w:r>
        <w:rPr>
          <w:sz w:val="22"/>
          <w:szCs w:val="22"/>
        </w:rPr>
        <w:t>    Федерального    закона    от    27    июля      2006 года</w:t>
      </w:r>
    </w:p>
    <w:p>
      <w:pPr>
        <w:pStyle w:val="Style81"/>
        <w:bidi w:val="0"/>
        <w:ind w:start="0" w:end="0" w:hanging="0"/>
        <w:rPr>
          <w:sz w:val="22"/>
          <w:szCs w:val="22"/>
        </w:rPr>
      </w:pPr>
      <w:r>
        <w:rPr>
          <w:sz w:val="22"/>
          <w:szCs w:val="22"/>
        </w:rPr>
        <w:t xml:space="preserve"> </w:t>
      </w:r>
      <w:r>
        <w:rPr>
          <w:sz w:val="22"/>
          <w:szCs w:val="22"/>
        </w:rPr>
        <w:t>N 152-ФЗ "О персональных данных" с согласия</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(фамилия, имя, отчество (последнее - при наличии) родителя (законного</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w:t>
      </w:r>
    </w:p>
    <w:p>
      <w:pPr>
        <w:pStyle w:val="Style81"/>
        <w:bidi w:val="0"/>
        <w:ind w:start="0" w:end="0" w:hanging="0"/>
        <w:rPr>
          <w:sz w:val="22"/>
          <w:szCs w:val="22"/>
        </w:rPr>
      </w:pPr>
      <w:r>
        <w:rPr>
          <w:sz w:val="22"/>
          <w:szCs w:val="22"/>
        </w:rPr>
        <w:t xml:space="preserve"> </w:t>
      </w:r>
      <w:r>
        <w:rPr>
          <w:sz w:val="22"/>
          <w:szCs w:val="22"/>
        </w:rPr>
        <w:t>документ, удостоверяющий личность ______________________________________</w:t>
      </w:r>
    </w:p>
    <w:p>
      <w:pPr>
        <w:pStyle w:val="Style81"/>
        <w:bidi w:val="0"/>
        <w:ind w:start="0" w:end="0" w:hanging="0"/>
        <w:rPr>
          <w:sz w:val="22"/>
          <w:szCs w:val="22"/>
        </w:rPr>
      </w:pPr>
      <w:r>
        <w:rPr>
          <w:sz w:val="22"/>
          <w:szCs w:val="22"/>
        </w:rPr>
        <w:t xml:space="preserve">                                                            </w:t>
      </w:r>
      <w:r>
        <w:rPr>
          <w:sz w:val="22"/>
          <w:szCs w:val="22"/>
        </w:rPr>
        <w:t>(наименование документа родителя (законного</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 серия, номер, сведения о</w:t>
      </w:r>
    </w:p>
    <w:p>
      <w:pPr>
        <w:pStyle w:val="Style81"/>
        <w:bidi w:val="0"/>
        <w:ind w:start="0" w:end="0" w:hanging="0"/>
        <w:rPr>
          <w:sz w:val="22"/>
          <w:szCs w:val="22"/>
        </w:rPr>
      </w:pPr>
      <w:r>
        <w:rPr>
          <w:sz w:val="22"/>
          <w:szCs w:val="22"/>
        </w:rPr>
        <w:t xml:space="preserve">                                      </w:t>
      </w:r>
      <w:r>
        <w:rPr>
          <w:sz w:val="22"/>
          <w:szCs w:val="22"/>
        </w:rPr>
        <w:t>дате выдачи документа и выдавшем органе)</w:t>
      </w:r>
    </w:p>
    <w:p>
      <w:pPr>
        <w:pStyle w:val="Style81"/>
        <w:bidi w:val="0"/>
        <w:ind w:start="0" w:end="0" w:hanging="0"/>
        <w:rPr>
          <w:sz w:val="22"/>
          <w:szCs w:val="22"/>
        </w:rPr>
      </w:pPr>
      <w:r>
        <w:rPr>
          <w:sz w:val="22"/>
          <w:szCs w:val="22"/>
        </w:rPr>
        <w:t xml:space="preserve"> </w:t>
      </w:r>
      <w:r>
        <w:rPr>
          <w:sz w:val="22"/>
          <w:szCs w:val="22"/>
        </w:rPr>
        <w:t>проживающего (проживающей) по адресу ___________________________________</w:t>
      </w:r>
    </w:p>
    <w:p>
      <w:pPr>
        <w:pStyle w:val="Style81"/>
        <w:bidi w:val="0"/>
        <w:ind w:start="0" w:end="0" w:hanging="0"/>
        <w:rPr>
          <w:sz w:val="22"/>
          <w:szCs w:val="22"/>
        </w:rPr>
      </w:pPr>
      <w:r>
        <w:rPr>
          <w:sz w:val="22"/>
          <w:szCs w:val="22"/>
        </w:rPr>
        <w:t xml:space="preserve">                                                          </w:t>
      </w:r>
      <w:r>
        <w:rPr>
          <w:sz w:val="22"/>
          <w:szCs w:val="22"/>
        </w:rPr>
        <w:t>(адрес места регистрации родителя (законного</w:t>
      </w:r>
    </w:p>
    <w:p>
      <w:pPr>
        <w:pStyle w:val="Style81"/>
        <w:bidi w:val="0"/>
        <w:ind w:start="0" w:end="0" w:hanging="0"/>
        <w:rPr>
          <w:sz w:val="22"/>
          <w:szCs w:val="22"/>
        </w:rPr>
      </w:pPr>
      <w:r>
        <w:rPr>
          <w:sz w:val="22"/>
          <w:szCs w:val="22"/>
        </w:rPr>
        <w:t xml:space="preserve"> </w:t>
      </w:r>
      <w:r>
        <w:rPr>
          <w:sz w:val="22"/>
          <w:szCs w:val="22"/>
        </w:rPr>
        <w:t>________________________________________________________________________</w:t>
      </w:r>
    </w:p>
    <w:p>
      <w:pPr>
        <w:pStyle w:val="Style81"/>
        <w:bidi w:val="0"/>
        <w:ind w:start="0" w:end="0" w:hanging="0"/>
        <w:rPr>
          <w:sz w:val="22"/>
          <w:szCs w:val="22"/>
        </w:rPr>
      </w:pPr>
      <w:r>
        <w:rPr>
          <w:sz w:val="22"/>
          <w:szCs w:val="22"/>
        </w:rPr>
        <w:t xml:space="preserve">                              </w:t>
      </w:r>
      <w:r>
        <w:rPr>
          <w:sz w:val="22"/>
          <w:szCs w:val="22"/>
        </w:rPr>
        <w:t>представителя) субъекта персональных данных)</w:t>
      </w:r>
    </w:p>
    <w:p>
      <w:pPr>
        <w:pStyle w:val="Normal"/>
        <w:bidi w:val="0"/>
        <w:ind w:start="0" w:end="0" w:firstLine="720"/>
        <w:rPr/>
      </w:pPr>
      <w:r>
        <w:rPr/>
        <w:t xml:space="preserve">даю свое согласие Организатору - Республиканскому агентству по печати и массовым коммуникациям "Татмедиа" (далее - оператор) (ОГРН 1031621014765, </w:t>
      </w:r>
      <w:hyperlink r:id="rId11">
        <w:r>
          <w:rPr>
            <w:rStyle w:val="Style31"/>
            <w:rFonts w:eastAsia="Times New Roman" w:cs="Times New Roman CYR" w:ascii="Times New Roman CYR" w:hAnsi="Times New Roman CYR"/>
            <w:b w:val="false"/>
            <w:lang w:val="ru-RU" w:eastAsia="ru-RU" w:bidi="ar-SA"/>
          </w:rPr>
          <w:t>ОКТМО</w:t>
        </w:r>
      </w:hyperlink>
      <w:r>
        <w:rPr/>
        <w:t xml:space="preserve"> 92701000, ОКПО 14912163), юридический адрес: 420066, Республика Татарстан, г. Казань, ул. Декабристов, д. 2, на распространение (передачу, предоставление) своих персональных данных с целью участия в Конкурсе социальной рекламы, направленной на пропаганду здорового образа жизни.</w:t>
      </w:r>
    </w:p>
    <w:p>
      <w:pPr>
        <w:pStyle w:val="Normal"/>
        <w:bidi w:val="0"/>
        <w:ind w:start="0" w:end="0" w:firstLine="720"/>
        <w:rPr/>
      </w:pPr>
      <w:r>
        <w:rPr/>
        <w:t>Категории и перечень персональных данных, на обработку которых дается согласие</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709"/>
        <w:gridCol w:w="6520"/>
        <w:gridCol w:w="1488"/>
        <w:gridCol w:w="1488"/>
      </w:tblGrid>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N</w:t>
            </w:r>
          </w:p>
          <w:p>
            <w:pPr>
              <w:pStyle w:val="Style80"/>
              <w:widowControl w:val="false"/>
              <w:tabs>
                <w:tab w:val="clear" w:pos="709"/>
              </w:tabs>
              <w:bidi w:val="0"/>
              <w:ind w:start="0" w:end="0" w:hanging="0"/>
              <w:jc w:val="center"/>
              <w:rPr/>
            </w:pPr>
            <w:r>
              <w:rPr/>
              <w:t>п/п</w:t>
            </w:r>
          </w:p>
        </w:tc>
        <w:tc>
          <w:tcPr>
            <w:tcW w:w="6520"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Персональные данные</w:t>
            </w:r>
          </w:p>
        </w:tc>
        <w:tc>
          <w:tcPr>
            <w:tcW w:w="2976" w:type="dxa"/>
            <w:gridSpan w:val="2"/>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Согласие</w:t>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Да</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Нет</w:t>
            </w:r>
          </w:p>
        </w:tc>
      </w:tr>
      <w:tr>
        <w:trPr/>
        <w:tc>
          <w:tcPr>
            <w:tcW w:w="10205" w:type="dxa"/>
            <w:gridSpan w:val="4"/>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Общие персональные данные</w:t>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Фамилия</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Имя</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Отчество (при наличии)</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Пол</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Гражданство</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Год, месяц, дата и место рождения</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Реквизиты документа, удостоверяющего личность (вид документа, его серия и номер, кем и когда выдан)</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Место жительства, место регистрации</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Номер телефона (в том числе мобильный)</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Адрес электронной почты</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Сведения о счете, открытом в кредитной организации Российской Федерации</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ИНН</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6520" w:type="dxa"/>
            <w:tcBorders>
              <w:top w:val="single" w:sz="4" w:space="0" w:color="000000"/>
              <w:start w:val="single" w:sz="4" w:space="0" w:color="000000"/>
              <w:bottom w:val="single" w:sz="4" w:space="0" w:color="000000"/>
              <w:end w:val="single" w:sz="4" w:space="0" w:color="000000"/>
            </w:tcBorders>
          </w:tcPr>
          <w:p>
            <w:pPr>
              <w:pStyle w:val="Style79"/>
              <w:widowControl w:val="false"/>
              <w:bidi w:val="0"/>
              <w:ind w:start="0" w:end="0" w:hanging="0"/>
              <w:rPr/>
            </w:pPr>
            <w:r>
              <w:rPr/>
              <w:t>СНИЛС</w:t>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c>
          <w:tcPr>
            <w:tcW w:w="1488" w:type="dxa"/>
            <w:tcBorders>
              <w:top w:val="single" w:sz="4" w:space="0" w:color="000000"/>
              <w:start w:val="single" w:sz="4" w:space="0" w:color="000000"/>
              <w:bottom w:val="single" w:sz="4" w:space="0" w:color="000000"/>
              <w:end w:val="single" w:sz="4" w:space="0" w:color="000000"/>
            </w:tcBorders>
          </w:tcPr>
          <w:p>
            <w:pPr>
              <w:pStyle w:val="Style80"/>
              <w:widowControl w:val="false"/>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t>Категории и перечень персональных данных, для обработки которых устанавливаются условия и запреты</w:t>
      </w:r>
    </w:p>
    <w:p>
      <w:pPr>
        <w:pStyle w:val="Normal"/>
        <w:bidi w:val="0"/>
        <w:ind w:start="0" w:end="0" w:firstLine="720"/>
        <w:rPr/>
      </w:pPr>
      <w:r>
        <w:rPr/>
      </w:r>
    </w:p>
    <w:tbl>
      <w:tblPr>
        <w:tblW w:w="10206" w:type="dxa"/>
        <w:jc w:val="start"/>
        <w:tblInd w:w="0" w:type="dxa"/>
        <w:tblLayout w:type="fixed"/>
        <w:tblCellMar>
          <w:top w:w="0" w:type="dxa"/>
          <w:start w:w="108" w:type="dxa"/>
          <w:bottom w:w="0" w:type="dxa"/>
          <w:end w:w="108" w:type="dxa"/>
        </w:tblCellMar>
      </w:tblPr>
      <w:tblGrid>
        <w:gridCol w:w="709"/>
        <w:gridCol w:w="6379"/>
        <w:gridCol w:w="3118"/>
      </w:tblGrid>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N</w:t>
            </w:r>
          </w:p>
          <w:p>
            <w:pPr>
              <w:pStyle w:val="Style80"/>
              <w:widowControl w:val="false"/>
              <w:tabs>
                <w:tab w:val="clear" w:pos="709"/>
              </w:tabs>
              <w:bidi w:val="0"/>
              <w:ind w:start="0" w:end="0" w:hanging="0"/>
              <w:jc w:val="center"/>
              <w:rPr/>
            </w:pPr>
            <w:r>
              <w:rPr/>
              <w:t>п/п</w:t>
            </w:r>
          </w:p>
        </w:tc>
        <w:tc>
          <w:tcPr>
            <w:tcW w:w="637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Персональные данные</w:t>
            </w:r>
          </w:p>
        </w:tc>
        <w:tc>
          <w:tcPr>
            <w:tcW w:w="311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jc w:val="center"/>
              <w:rPr/>
            </w:pPr>
            <w:r>
              <w:rPr/>
              <w:t>Перечень устанавливаемых условий и запретов</w:t>
            </w:r>
          </w:p>
        </w:tc>
      </w:tr>
      <w:tr>
        <w:trPr/>
        <w:tc>
          <w:tcPr>
            <w:tcW w:w="10206" w:type="dxa"/>
            <w:gridSpan w:val="3"/>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1. (Категория персональных данных)</w:t>
            </w:r>
          </w:p>
        </w:tc>
      </w:tr>
      <w:tr>
        <w:trPr/>
        <w:tc>
          <w:tcPr>
            <w:tcW w:w="709"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c>
          <w:tcPr>
            <w:tcW w:w="6379" w:type="dxa"/>
            <w:tcBorders>
              <w:top w:val="single" w:sz="4" w:space="0" w:color="000000"/>
              <w:start w:val="single" w:sz="4" w:space="0" w:color="000000"/>
              <w:bottom w:val="single" w:sz="4" w:space="0" w:color="000000"/>
              <w:end w:val="single" w:sz="4" w:space="0" w:color="000000"/>
            </w:tcBorders>
          </w:tcPr>
          <w:p>
            <w:pPr>
              <w:pStyle w:val="Style79"/>
              <w:widowControl w:val="false"/>
              <w:tabs>
                <w:tab w:val="clear" w:pos="709"/>
              </w:tabs>
              <w:bidi w:val="0"/>
              <w:ind w:start="0" w:end="0" w:hanging="0"/>
              <w:rPr/>
            </w:pPr>
            <w:r>
              <w:rPr/>
              <w:t>(Перечень персональных данных)</w:t>
            </w:r>
          </w:p>
        </w:tc>
        <w:tc>
          <w:tcPr>
            <w:tcW w:w="3118" w:type="dxa"/>
            <w:tcBorders>
              <w:top w:val="single" w:sz="4" w:space="0" w:color="000000"/>
              <w:start w:val="single" w:sz="4" w:space="0" w:color="000000"/>
              <w:bottom w:val="single" w:sz="4" w:space="0" w:color="000000"/>
              <w:end w:val="single" w:sz="4" w:space="0" w:color="000000"/>
            </w:tcBorders>
          </w:tcPr>
          <w:p>
            <w:pPr>
              <w:pStyle w:val="Style80"/>
              <w:widowControl w:val="false"/>
              <w:tabs>
                <w:tab w:val="clear" w:pos="709"/>
              </w:tabs>
              <w:bidi w:val="0"/>
              <w:ind w:start="0" w:end="0" w:hanging="0"/>
              <w:rPr/>
            </w:pPr>
            <w:r>
              <w:rPr/>
            </w:r>
          </w:p>
        </w:tc>
      </w:tr>
    </w:tbl>
    <w:p>
      <w:pPr>
        <w:pStyle w:val="Normal"/>
        <w:widowControl w:val="false"/>
        <w:bidi w:val="0"/>
        <w:ind w:start="0" w:end="0" w:firstLine="720"/>
        <w:rPr/>
      </w:pPr>
      <w:r>
        <w:rPr/>
      </w:r>
    </w:p>
    <w:p>
      <w:pPr>
        <w:pStyle w:val="Normal"/>
        <w:bidi w:val="0"/>
        <w:ind w:start="0" w:end="0" w:firstLine="720"/>
        <w:rPr/>
      </w:pPr>
      <w:r>
        <w:rPr>
          <w:rStyle w:val="Style30"/>
          <w:bCs/>
          <w:lang w:val="ru-RU" w:eastAsia="ru-RU" w:bidi="ar-SA"/>
        </w:rPr>
        <w:t>Примечание.</w:t>
      </w:r>
      <w:r>
        <w:rPr/>
        <w:t xml:space="preserve">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bidi w:val="0"/>
        <w:ind w:start="0" w:end="0" w:firstLine="720"/>
        <w:rPr/>
      </w:pPr>
      <w:r>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pPr>
        <w:pStyle w:val="Normal"/>
        <w:bidi w:val="0"/>
        <w:ind w:start="0" w:end="0" w:firstLine="720"/>
        <w:rPr/>
      </w:pPr>
      <w:r>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pPr>
        <w:pStyle w:val="Normal"/>
        <w:bidi w:val="0"/>
        <w:ind w:start="0" w:end="0" w:firstLine="720"/>
        <w:rPr/>
      </w:pPr>
      <w:r>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hyperlink r:id="rId12">
        <w:r>
          <w:rPr>
            <w:rStyle w:val="Style31"/>
            <w:rFonts w:eastAsia="Times New Roman" w:cs="Times New Roman CYR" w:ascii="Times New Roman CYR" w:hAnsi="Times New Roman CYR"/>
            <w:b w:val="false"/>
            <w:lang w:val="ru-RU" w:eastAsia="ru-RU" w:bidi="ar-SA"/>
          </w:rPr>
          <w:t>https://tatmedia.tatarstan.ru/</w:t>
        </w:r>
      </w:hyperlink>
      <w:r>
        <w:rPr/>
        <w:t>.</w:t>
      </w:r>
    </w:p>
    <w:p>
      <w:pPr>
        <w:pStyle w:val="Style81"/>
        <w:bidi w:val="0"/>
        <w:ind w:start="0" w:end="0" w:hanging="0"/>
        <w:rPr>
          <w:sz w:val="22"/>
          <w:szCs w:val="22"/>
        </w:rPr>
      </w:pPr>
      <w:r>
        <w:rPr>
          <w:sz w:val="22"/>
          <w:szCs w:val="22"/>
        </w:rPr>
        <w:t xml:space="preserve">            </w:t>
      </w:r>
      <w:r>
        <w:rPr>
          <w:sz w:val="22"/>
          <w:szCs w:val="22"/>
        </w:rPr>
        <w:t>Настоящее согласие действует ______________________________________</w:t>
      </w:r>
    </w:p>
    <w:p>
      <w:pPr>
        <w:pStyle w:val="Style81"/>
        <w:bidi w:val="0"/>
        <w:ind w:start="0" w:end="0" w:hanging="0"/>
        <w:rPr>
          <w:sz w:val="22"/>
          <w:szCs w:val="22"/>
        </w:rPr>
      </w:pPr>
      <w:r>
        <w:rPr>
          <w:sz w:val="22"/>
          <w:szCs w:val="22"/>
        </w:rPr>
        <w:t xml:space="preserve">                                                            </w:t>
      </w:r>
      <w:r>
        <w:rPr>
          <w:sz w:val="22"/>
          <w:szCs w:val="22"/>
        </w:rPr>
        <w:t>(указать конкретный срок действия согласия)</w:t>
      </w:r>
    </w:p>
    <w:p>
      <w:pPr>
        <w:pStyle w:val="Normal"/>
        <w:bidi w:val="0"/>
        <w:ind w:start="0" w:end="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оператора.</w:t>
      </w:r>
    </w:p>
    <w:p>
      <w:pPr>
        <w:pStyle w:val="Normal"/>
        <w:bidi w:val="0"/>
        <w:ind w:start="0" w:end="0" w:firstLine="720"/>
        <w:rPr/>
      </w:pPr>
      <w:r>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pPr>
        <w:pStyle w:val="Normal"/>
        <w:bidi w:val="0"/>
        <w:ind w:start="0" w:end="0" w:firstLine="720"/>
        <w:rPr/>
      </w:pPr>
      <w:r>
        <w:rPr/>
      </w:r>
    </w:p>
    <w:tbl>
      <w:tblPr>
        <w:tblW w:w="10425" w:type="dxa"/>
        <w:jc w:val="start"/>
        <w:tblInd w:w="0" w:type="dxa"/>
        <w:tblLayout w:type="fixed"/>
        <w:tblCellMar>
          <w:top w:w="0" w:type="dxa"/>
          <w:start w:w="108" w:type="dxa"/>
          <w:bottom w:w="0" w:type="dxa"/>
          <w:end w:w="108" w:type="dxa"/>
        </w:tblCellMar>
      </w:tblPr>
      <w:tblGrid>
        <w:gridCol w:w="4927"/>
        <w:gridCol w:w="568"/>
        <w:gridCol w:w="2125"/>
        <w:gridCol w:w="686"/>
        <w:gridCol w:w="2119"/>
      </w:tblGrid>
      <w:tr>
        <w:trPr/>
        <w:tc>
          <w:tcPr>
            <w:tcW w:w="4927" w:type="dxa"/>
            <w:tcBorders>
              <w:bottom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bottom w:val="single" w:sz="4" w:space="0" w:color="000000"/>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bottom w:val="single" w:sz="4" w:space="0" w:color="000000"/>
            </w:tcBorders>
          </w:tcPr>
          <w:p>
            <w:pPr>
              <w:pStyle w:val="Style80"/>
              <w:widowControl w:val="false"/>
              <w:tabs>
                <w:tab w:val="clear" w:pos="709"/>
              </w:tabs>
              <w:bidi w:val="0"/>
              <w:ind w:start="0" w:end="0" w:hanging="0"/>
              <w:rPr/>
            </w:pPr>
            <w:r>
              <w:rPr/>
            </w:r>
          </w:p>
        </w:tc>
      </w:tr>
      <w:tr>
        <w:trPr/>
        <w:tc>
          <w:tcPr>
            <w:tcW w:w="4927" w:type="dxa"/>
            <w:vMerge w:val="restart"/>
            <w:tcBorders>
              <w:top w:val="single" w:sz="4" w:space="0" w:color="000000"/>
            </w:tcBorders>
          </w:tcPr>
          <w:p>
            <w:pPr>
              <w:pStyle w:val="Style80"/>
              <w:widowControl w:val="false"/>
              <w:tabs>
                <w:tab w:val="clear" w:pos="709"/>
              </w:tabs>
              <w:bidi w:val="0"/>
              <w:ind w:start="0" w:end="0" w:hanging="0"/>
              <w:jc w:val="center"/>
              <w:rPr/>
            </w:pPr>
            <w:r>
              <w:rPr/>
              <w:t>(Ф.И.О. (отчество - при наличии) родителя (законного представителя) субъекта персональных данных)</w:t>
            </w:r>
          </w:p>
        </w:tc>
        <w:tc>
          <w:tcPr>
            <w:tcW w:w="568" w:type="dxa"/>
            <w:tcBorders/>
          </w:tcPr>
          <w:p>
            <w:pPr>
              <w:pStyle w:val="Style80"/>
              <w:widowControl w:val="false"/>
              <w:tabs>
                <w:tab w:val="clear" w:pos="709"/>
              </w:tabs>
              <w:bidi w:val="0"/>
              <w:ind w:start="0" w:end="0" w:hanging="0"/>
              <w:rPr/>
            </w:pPr>
            <w:r>
              <w:rPr/>
            </w:r>
          </w:p>
        </w:tc>
        <w:tc>
          <w:tcPr>
            <w:tcW w:w="2125" w:type="dxa"/>
            <w:tcBorders>
              <w:top w:val="single" w:sz="4" w:space="0" w:color="000000"/>
            </w:tcBorders>
          </w:tcPr>
          <w:p>
            <w:pPr>
              <w:pStyle w:val="Style80"/>
              <w:widowControl w:val="false"/>
              <w:tabs>
                <w:tab w:val="clear" w:pos="709"/>
              </w:tabs>
              <w:bidi w:val="0"/>
              <w:ind w:start="0" w:end="0" w:hanging="0"/>
              <w:jc w:val="center"/>
              <w:rPr/>
            </w:pPr>
            <w:r>
              <w:rPr/>
              <w:t>(подпись)</w:t>
            </w:r>
          </w:p>
        </w:tc>
        <w:tc>
          <w:tcPr>
            <w:tcW w:w="686" w:type="dxa"/>
            <w:tcBorders/>
          </w:tcPr>
          <w:p>
            <w:pPr>
              <w:pStyle w:val="Style80"/>
              <w:widowControl w:val="false"/>
              <w:tabs>
                <w:tab w:val="clear" w:pos="709"/>
              </w:tabs>
              <w:bidi w:val="0"/>
              <w:ind w:start="0" w:end="0" w:hanging="0"/>
              <w:rPr/>
            </w:pPr>
            <w:r>
              <w:rPr/>
            </w:r>
          </w:p>
        </w:tc>
        <w:tc>
          <w:tcPr>
            <w:tcW w:w="2119" w:type="dxa"/>
            <w:tcBorders>
              <w:top w:val="single" w:sz="4" w:space="0" w:color="000000"/>
            </w:tcBorders>
          </w:tcPr>
          <w:p>
            <w:pPr>
              <w:pStyle w:val="Style80"/>
              <w:widowControl w:val="false"/>
              <w:tabs>
                <w:tab w:val="clear" w:pos="709"/>
              </w:tabs>
              <w:bidi w:val="0"/>
              <w:ind w:start="0" w:end="0" w:hanging="0"/>
              <w:jc w:val="center"/>
              <w:rPr/>
            </w:pPr>
            <w:r>
              <w:rPr/>
              <w:t>(дата)</w:t>
            </w:r>
          </w:p>
        </w:tc>
      </w:tr>
      <w:tr>
        <w:trPr/>
        <w:tc>
          <w:tcPr>
            <w:tcW w:w="4927" w:type="dxa"/>
            <w:vMerge w:val="continue"/>
            <w:tcBorders>
              <w:top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tcPr>
          <w:p>
            <w:pPr>
              <w:pStyle w:val="Style80"/>
              <w:widowControl w:val="false"/>
              <w:tabs>
                <w:tab w:val="clear" w:pos="709"/>
              </w:tabs>
              <w:bidi w:val="0"/>
              <w:ind w:start="0" w:end="0" w:hanging="0"/>
              <w:rPr/>
            </w:pPr>
            <w:r>
              <w:rPr/>
            </w:r>
          </w:p>
        </w:tc>
      </w:tr>
      <w:tr>
        <w:trPr/>
        <w:tc>
          <w:tcPr>
            <w:tcW w:w="4927" w:type="dxa"/>
            <w:tcBorders>
              <w:bottom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bottom w:val="single" w:sz="4" w:space="0" w:color="000000"/>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bottom w:val="single" w:sz="4" w:space="0" w:color="000000"/>
            </w:tcBorders>
          </w:tcPr>
          <w:p>
            <w:pPr>
              <w:pStyle w:val="Style80"/>
              <w:widowControl w:val="false"/>
              <w:tabs>
                <w:tab w:val="clear" w:pos="709"/>
              </w:tabs>
              <w:bidi w:val="0"/>
              <w:ind w:start="0" w:end="0" w:hanging="0"/>
              <w:rPr/>
            </w:pPr>
            <w:r>
              <w:rPr/>
            </w:r>
          </w:p>
        </w:tc>
      </w:tr>
      <w:tr>
        <w:trPr/>
        <w:tc>
          <w:tcPr>
            <w:tcW w:w="4927" w:type="dxa"/>
            <w:vMerge w:val="restart"/>
            <w:tcBorders>
              <w:top w:val="single" w:sz="4" w:space="0" w:color="000000"/>
            </w:tcBorders>
          </w:tcPr>
          <w:p>
            <w:pPr>
              <w:pStyle w:val="Style80"/>
              <w:widowControl w:val="false"/>
              <w:tabs>
                <w:tab w:val="clear" w:pos="709"/>
              </w:tabs>
              <w:bidi w:val="0"/>
              <w:ind w:start="0" w:end="0" w:hanging="0"/>
              <w:jc w:val="center"/>
              <w:rPr/>
            </w:pPr>
            <w:r>
              <w:rPr/>
              <w:t>(Ф.И.О. (отчество - при наличии) субъекта персональных данных)</w:t>
            </w:r>
          </w:p>
        </w:tc>
        <w:tc>
          <w:tcPr>
            <w:tcW w:w="568" w:type="dxa"/>
            <w:tcBorders/>
          </w:tcPr>
          <w:p>
            <w:pPr>
              <w:pStyle w:val="Style80"/>
              <w:widowControl w:val="false"/>
              <w:tabs>
                <w:tab w:val="clear" w:pos="709"/>
              </w:tabs>
              <w:bidi w:val="0"/>
              <w:ind w:start="0" w:end="0" w:hanging="0"/>
              <w:rPr/>
            </w:pPr>
            <w:r>
              <w:rPr/>
            </w:r>
          </w:p>
        </w:tc>
        <w:tc>
          <w:tcPr>
            <w:tcW w:w="2125" w:type="dxa"/>
            <w:tcBorders>
              <w:top w:val="single" w:sz="4" w:space="0" w:color="000000"/>
            </w:tcBorders>
          </w:tcPr>
          <w:p>
            <w:pPr>
              <w:pStyle w:val="Style80"/>
              <w:widowControl w:val="false"/>
              <w:tabs>
                <w:tab w:val="clear" w:pos="709"/>
              </w:tabs>
              <w:bidi w:val="0"/>
              <w:ind w:start="0" w:end="0" w:hanging="0"/>
              <w:jc w:val="center"/>
              <w:rPr/>
            </w:pPr>
            <w:r>
              <w:rPr/>
              <w:t>(подпись)</w:t>
            </w:r>
          </w:p>
        </w:tc>
        <w:tc>
          <w:tcPr>
            <w:tcW w:w="686" w:type="dxa"/>
            <w:tcBorders/>
          </w:tcPr>
          <w:p>
            <w:pPr>
              <w:pStyle w:val="Style80"/>
              <w:widowControl w:val="false"/>
              <w:tabs>
                <w:tab w:val="clear" w:pos="709"/>
              </w:tabs>
              <w:bidi w:val="0"/>
              <w:ind w:start="0" w:end="0" w:hanging="0"/>
              <w:rPr/>
            </w:pPr>
            <w:r>
              <w:rPr/>
            </w:r>
          </w:p>
        </w:tc>
        <w:tc>
          <w:tcPr>
            <w:tcW w:w="2119" w:type="dxa"/>
            <w:tcBorders>
              <w:top w:val="single" w:sz="4" w:space="0" w:color="000000"/>
            </w:tcBorders>
          </w:tcPr>
          <w:p>
            <w:pPr>
              <w:pStyle w:val="Style80"/>
              <w:widowControl w:val="false"/>
              <w:tabs>
                <w:tab w:val="clear" w:pos="709"/>
              </w:tabs>
              <w:bidi w:val="0"/>
              <w:ind w:start="0" w:end="0" w:hanging="0"/>
              <w:jc w:val="center"/>
              <w:rPr/>
            </w:pPr>
            <w:r>
              <w:rPr/>
              <w:t>(дата)</w:t>
            </w:r>
          </w:p>
        </w:tc>
      </w:tr>
      <w:tr>
        <w:trPr/>
        <w:tc>
          <w:tcPr>
            <w:tcW w:w="4927" w:type="dxa"/>
            <w:vMerge w:val="continue"/>
            <w:tcBorders>
              <w:top w:val="single" w:sz="4" w:space="0" w:color="000000"/>
            </w:tcBorders>
          </w:tcPr>
          <w:p>
            <w:pPr>
              <w:pStyle w:val="Style80"/>
              <w:widowControl w:val="false"/>
              <w:tabs>
                <w:tab w:val="clear" w:pos="709"/>
              </w:tabs>
              <w:bidi w:val="0"/>
              <w:ind w:start="0" w:end="0" w:hanging="0"/>
              <w:rPr/>
            </w:pPr>
            <w:r>
              <w:rPr/>
            </w:r>
          </w:p>
        </w:tc>
        <w:tc>
          <w:tcPr>
            <w:tcW w:w="568" w:type="dxa"/>
            <w:tcBorders/>
          </w:tcPr>
          <w:p>
            <w:pPr>
              <w:pStyle w:val="Style80"/>
              <w:widowControl w:val="false"/>
              <w:tabs>
                <w:tab w:val="clear" w:pos="709"/>
              </w:tabs>
              <w:bidi w:val="0"/>
              <w:ind w:start="0" w:end="0" w:hanging="0"/>
              <w:rPr/>
            </w:pPr>
            <w:r>
              <w:rPr/>
            </w:r>
          </w:p>
        </w:tc>
        <w:tc>
          <w:tcPr>
            <w:tcW w:w="2125" w:type="dxa"/>
            <w:tcBorders/>
          </w:tcPr>
          <w:p>
            <w:pPr>
              <w:pStyle w:val="Style80"/>
              <w:widowControl w:val="false"/>
              <w:tabs>
                <w:tab w:val="clear" w:pos="709"/>
              </w:tabs>
              <w:bidi w:val="0"/>
              <w:ind w:start="0" w:end="0" w:hanging="0"/>
              <w:rPr/>
            </w:pPr>
            <w:r>
              <w:rPr/>
            </w:r>
          </w:p>
        </w:tc>
        <w:tc>
          <w:tcPr>
            <w:tcW w:w="686" w:type="dxa"/>
            <w:tcBorders/>
          </w:tcPr>
          <w:p>
            <w:pPr>
              <w:pStyle w:val="Style80"/>
              <w:widowControl w:val="false"/>
              <w:tabs>
                <w:tab w:val="clear" w:pos="709"/>
              </w:tabs>
              <w:bidi w:val="0"/>
              <w:ind w:start="0" w:end="0" w:hanging="0"/>
              <w:rPr/>
            </w:pPr>
            <w:r>
              <w:rPr/>
            </w:r>
          </w:p>
        </w:tc>
        <w:tc>
          <w:tcPr>
            <w:tcW w:w="2119" w:type="dxa"/>
            <w:tcBorders/>
          </w:tcPr>
          <w:p>
            <w:pPr>
              <w:pStyle w:val="Style80"/>
              <w:widowControl w:val="false"/>
              <w:tabs>
                <w:tab w:val="clear" w:pos="709"/>
              </w:tabs>
              <w:bidi w:val="0"/>
              <w:ind w:start="0" w:end="0" w:hanging="0"/>
              <w:rPr/>
            </w:pPr>
            <w:r>
              <w:rPr/>
            </w:r>
          </w:p>
        </w:tc>
      </w:tr>
    </w:tbl>
    <w:p>
      <w:pPr>
        <w:pStyle w:val="Normal"/>
        <w:widowControl w:val="false"/>
        <w:bidi w:val="0"/>
        <w:ind w:start="0" w:end="0" w:firstLine="720"/>
        <w:rPr/>
      </w:pPr>
      <w:r>
        <w:rPr/>
      </w:r>
    </w:p>
    <w:sectPr>
      <w:headerReference w:type="default" r:id="rId13"/>
      <w:footerReference w:type="default" r:id="rId14"/>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PT Astra Serif">
    <w:charset w:val="01" w:characterSet="utf-8"/>
    <w:family w:val="roman"/>
    <w:pitch w:val="variable"/>
  </w:font>
  <w:font w:name="OpenSymbol">
    <w:altName w:val="Arial Unicode MS"/>
    <w:charset w:val="02"/>
    <w:family w:val="auto"/>
    <w:pitch w:val="default"/>
  </w:font>
  <w:font w:name="Liberation Mono">
    <w:altName w:val="Courier New"/>
    <w:charset w:val="01" w:characterSet="utf-8"/>
    <w:family w:val="modern"/>
    <w:pitch w:val="fixed"/>
  </w:font>
  <w:font w:name="Times New Roman">
    <w:charset w:val="01"/>
    <w:family w:val="swiss"/>
    <w:pitch w:val="default"/>
  </w:font>
  <w:font w:name="Courier New">
    <w:charset w:val="01"/>
    <w:family w:val="swiss"/>
    <w:pitch w:val="default"/>
  </w:font>
  <w:font w:name="Times New Roman CYR">
    <w:charset w:val="01"/>
    <w:family w:val="swiss"/>
    <w:pitch w:val="default"/>
  </w:font>
  <w:font w:name="Arial">
    <w:charset w:val="01"/>
    <w:family w:val="swiss"/>
    <w:pitch w:val="default"/>
  </w:font>
  <w:font w:name="PT Astra Serif">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8"/>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5"/>
      <w:bidi w:val="0"/>
      <w:jc w:val="center"/>
      <w:rPr/>
    </w:pPr>
    <w:r>
      <w:rPr/>
      <w:fldChar w:fldCharType="begin"/>
    </w:r>
    <w:r>
      <w:rPr/>
      <w:instrText xml:space="preserve">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suff w:val="space"/>
      <w:lvlText w:val="%1."/>
      <w:lvlJc w:val="start"/>
      <w:pPr>
        <w:tabs>
          <w:tab w:val="num" w:pos="0"/>
        </w:tabs>
        <w:ind w:start="0" w:firstLine="709"/>
      </w:pPr>
      <w:rPr/>
    </w:lvl>
    <w:lvl w:ilvl="1">
      <w:start w:val="1"/>
      <w:numFmt w:val="decimal"/>
      <w:suff w:val="space"/>
      <w:lvlText w:val="%1.%2."/>
      <w:lvlJc w:val="start"/>
      <w:pPr>
        <w:tabs>
          <w:tab w:val="num" w:pos="0"/>
        </w:tabs>
        <w:ind w:start="0" w:firstLine="709"/>
      </w:pPr>
      <w:rPr/>
    </w:lvl>
    <w:lvl w:ilvl="2">
      <w:start w:val="1"/>
      <w:numFmt w:val="decimal"/>
      <w:suff w:val="space"/>
      <w:lvlText w:val="%1.%2.%3."/>
      <w:lvlJc w:val="start"/>
      <w:pPr>
        <w:tabs>
          <w:tab w:val="num" w:pos="0"/>
        </w:tabs>
        <w:ind w:start="0" w:firstLine="709"/>
      </w:pPr>
      <w:rPr/>
    </w:lvl>
    <w:lvl w:ilvl="3">
      <w:start w:val="1"/>
      <w:numFmt w:val="decimal"/>
      <w:suff w:val="space"/>
      <w:lvlText w:val="%1.%2.%3.%4."/>
      <w:lvlJc w:val="start"/>
      <w:pPr>
        <w:tabs>
          <w:tab w:val="num" w:pos="0"/>
        </w:tabs>
        <w:ind w:start="0" w:firstLine="709"/>
      </w:pPr>
      <w:rPr/>
    </w:lvl>
    <w:lvl w:ilvl="4">
      <w:start w:val="1"/>
      <w:numFmt w:val="decimal"/>
      <w:suff w:val="space"/>
      <w:lvlText w:val="%1.%2.%3.%4.%5."/>
      <w:lvlJc w:val="start"/>
      <w:pPr>
        <w:tabs>
          <w:tab w:val="num" w:pos="0"/>
        </w:tabs>
        <w:ind w:start="0" w:firstLine="709"/>
      </w:pPr>
      <w:rPr/>
    </w:lvl>
    <w:lvl w:ilvl="5">
      <w:start w:val="1"/>
      <w:numFmt w:val="decimal"/>
      <w:suff w:val="space"/>
      <w:lvlText w:val="%1.%2.%3.%4.%5.%6."/>
      <w:lvlJc w:val="start"/>
      <w:pPr>
        <w:tabs>
          <w:tab w:val="num" w:pos="0"/>
        </w:tabs>
        <w:ind w:start="0" w:firstLine="709"/>
      </w:pPr>
      <w:rPr/>
    </w:lvl>
    <w:lvl w:ilvl="6">
      <w:start w:val="1"/>
      <w:numFmt w:val="decimal"/>
      <w:suff w:val="space"/>
      <w:lvlText w:val="%1.%2.%3.%4.%5.%6.%7."/>
      <w:lvlJc w:val="start"/>
      <w:pPr>
        <w:tabs>
          <w:tab w:val="num" w:pos="0"/>
        </w:tabs>
        <w:ind w:start="0" w:firstLine="709"/>
      </w:pPr>
      <w:rPr/>
    </w:lvl>
    <w:lvl w:ilvl="7">
      <w:start w:val="1"/>
      <w:numFmt w:val="decimal"/>
      <w:suff w:val="space"/>
      <w:lvlText w:val="%1.%2.%3.%4.%5.%6.%7.%8."/>
      <w:lvlJc w:val="start"/>
      <w:pPr>
        <w:tabs>
          <w:tab w:val="num" w:pos="0"/>
        </w:tabs>
        <w:ind w:start="0" w:firstLine="709"/>
      </w:pPr>
      <w:rPr/>
    </w:lvl>
    <w:lvl w:ilvl="8">
      <w:start w:val="1"/>
      <w:numFmt w:val="decimal"/>
      <w:suff w:val="space"/>
      <w:lvlText w:val="%1.%2.%3.%4.%5.%6.%7.%8.%9."/>
      <w:lvlJc w:val="start"/>
      <w:pPr>
        <w:tabs>
          <w:tab w:val="num" w:pos="0"/>
        </w:tabs>
        <w:ind w:start="0" w:firstLine="709"/>
      </w:pPr>
      <w:rPr/>
    </w:lvl>
  </w:abstractNum>
  <w:abstractNum w:abstractNumId="3">
    <w:lvl w:ilvl="0">
      <w:start w:val="1"/>
      <w:numFmt w:val="bullet"/>
      <w:suff w:val="space"/>
      <w:lvlText w:val="–"/>
      <w:lvlJc w:val="start"/>
      <w:pPr>
        <w:tabs>
          <w:tab w:val="num" w:pos="0"/>
        </w:tabs>
        <w:ind w:start="0" w:firstLine="709"/>
      </w:pPr>
      <w:rPr>
        <w:rFonts w:ascii="PT Astra Serif" w:hAnsi="PT Astra Serif" w:cs="PT Astra Serif" w:hint="default"/>
      </w:rPr>
    </w:lvl>
    <w:lvl w:ilvl="1">
      <w:start w:val="1"/>
      <w:numFmt w:val="bullet"/>
      <w:suff w:val="space"/>
      <w:lvlText w:val="–"/>
      <w:lvlJc w:val="start"/>
      <w:pPr>
        <w:tabs>
          <w:tab w:val="num" w:pos="0"/>
        </w:tabs>
        <w:ind w:start="0" w:firstLine="709"/>
      </w:pPr>
      <w:rPr>
        <w:rFonts w:ascii="PT Astra Serif" w:hAnsi="PT Astra Serif" w:cs="PT Astra Serif" w:hint="default"/>
      </w:rPr>
    </w:lvl>
    <w:lvl w:ilvl="2">
      <w:start w:val="1"/>
      <w:numFmt w:val="bullet"/>
      <w:suff w:val="space"/>
      <w:lvlText w:val="–"/>
      <w:lvlJc w:val="start"/>
      <w:pPr>
        <w:tabs>
          <w:tab w:val="num" w:pos="0"/>
        </w:tabs>
        <w:ind w:start="0" w:firstLine="709"/>
      </w:pPr>
      <w:rPr>
        <w:rFonts w:ascii="PT Astra Serif" w:hAnsi="PT Astra Serif" w:cs="PT Astra Serif" w:hint="default"/>
      </w:rPr>
    </w:lvl>
    <w:lvl w:ilvl="3">
      <w:start w:val="1"/>
      <w:numFmt w:val="bullet"/>
      <w:suff w:val="space"/>
      <w:lvlText w:val="–"/>
      <w:lvlJc w:val="start"/>
      <w:pPr>
        <w:tabs>
          <w:tab w:val="num" w:pos="0"/>
        </w:tabs>
        <w:ind w:start="0" w:firstLine="709"/>
      </w:pPr>
      <w:rPr>
        <w:rFonts w:ascii="PT Astra Serif" w:hAnsi="PT Astra Serif" w:cs="PT Astra Serif" w:hint="default"/>
      </w:rPr>
    </w:lvl>
    <w:lvl w:ilvl="4">
      <w:start w:val="1"/>
      <w:numFmt w:val="bullet"/>
      <w:suff w:val="space"/>
      <w:lvlText w:val="–"/>
      <w:lvlJc w:val="start"/>
      <w:pPr>
        <w:tabs>
          <w:tab w:val="num" w:pos="0"/>
        </w:tabs>
        <w:ind w:start="0" w:firstLine="709"/>
      </w:pPr>
      <w:rPr>
        <w:rFonts w:ascii="PT Astra Serif" w:hAnsi="PT Astra Serif" w:cs="PT Astra Serif" w:hint="default"/>
      </w:rPr>
    </w:lvl>
    <w:lvl w:ilvl="5">
      <w:start w:val="1"/>
      <w:numFmt w:val="bullet"/>
      <w:suff w:val="space"/>
      <w:lvlText w:val="–"/>
      <w:lvlJc w:val="start"/>
      <w:pPr>
        <w:tabs>
          <w:tab w:val="num" w:pos="0"/>
        </w:tabs>
        <w:ind w:start="0" w:firstLine="709"/>
      </w:pPr>
      <w:rPr>
        <w:rFonts w:ascii="PT Astra Serif" w:hAnsi="PT Astra Serif" w:cs="PT Astra Serif" w:hint="default"/>
      </w:rPr>
    </w:lvl>
    <w:lvl w:ilvl="6">
      <w:start w:val="1"/>
      <w:numFmt w:val="bullet"/>
      <w:suff w:val="space"/>
      <w:lvlText w:val="–"/>
      <w:lvlJc w:val="start"/>
      <w:pPr>
        <w:tabs>
          <w:tab w:val="num" w:pos="0"/>
        </w:tabs>
        <w:ind w:start="0" w:firstLine="709"/>
      </w:pPr>
      <w:rPr>
        <w:rFonts w:ascii="PT Astra Serif" w:hAnsi="PT Astra Serif" w:cs="PT Astra Serif" w:hint="default"/>
      </w:rPr>
    </w:lvl>
    <w:lvl w:ilvl="7">
      <w:start w:val="1"/>
      <w:numFmt w:val="bullet"/>
      <w:suff w:val="space"/>
      <w:lvlText w:val="–"/>
      <w:lvlJc w:val="start"/>
      <w:pPr>
        <w:tabs>
          <w:tab w:val="num" w:pos="0"/>
        </w:tabs>
        <w:ind w:start="0" w:firstLine="709"/>
      </w:pPr>
      <w:rPr>
        <w:rFonts w:ascii="PT Astra Serif" w:hAnsi="PT Astra Serif" w:cs="PT Astra Serif" w:hint="default"/>
      </w:rPr>
    </w:lvl>
    <w:lvl w:ilvl="8">
      <w:start w:val="1"/>
      <w:numFmt w:val="bullet"/>
      <w:suff w:val="space"/>
      <w:lvlText w:val="–"/>
      <w:lvlJc w:val="start"/>
      <w:pPr>
        <w:tabs>
          <w:tab w:val="num" w:pos="0"/>
        </w:tabs>
        <w:ind w:start="0" w:firstLine="709"/>
      </w:pPr>
      <w:rPr>
        <w:rFonts w:ascii="PT Astra Serif" w:hAnsi="PT Astra Serif" w:cs="PT Astra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2"/>
    <w:next w:val="Style40"/>
    <w:qFormat/>
    <w:pPr>
      <w:numPr>
        <w:ilvl w:val="0"/>
        <w:numId w:val="0"/>
      </w:numPr>
      <w:spacing w:before="0" w:after="0"/>
      <w:outlineLvl w:val="0"/>
    </w:pPr>
    <w:rPr/>
  </w:style>
  <w:style w:type="paragraph" w:styleId="2">
    <w:name w:val="Heading 2"/>
    <w:basedOn w:val="Style32"/>
    <w:next w:val="Style33"/>
    <w:qFormat/>
    <w:pPr>
      <w:numPr>
        <w:ilvl w:val="0"/>
        <w:numId w:val="0"/>
      </w:numPr>
      <w:spacing w:before="0" w:after="0"/>
      <w:outlineLvl w:val="1"/>
    </w:pPr>
    <w:rPr/>
  </w:style>
  <w:style w:type="paragraph" w:styleId="3">
    <w:name w:val="Heading 3"/>
    <w:basedOn w:val="Style32"/>
    <w:next w:val="Style33"/>
    <w:qFormat/>
    <w:pPr>
      <w:numPr>
        <w:ilvl w:val="0"/>
        <w:numId w:val="0"/>
      </w:numPr>
      <w:spacing w:before="0" w:after="0"/>
      <w:outlineLvl w:val="2"/>
    </w:pPr>
    <w:rPr/>
  </w:style>
  <w:style w:type="paragraph" w:styleId="4">
    <w:name w:val="Heading 4"/>
    <w:basedOn w:val="Style32"/>
    <w:next w:val="Style33"/>
    <w:qFormat/>
    <w:pPr>
      <w:numPr>
        <w:ilvl w:val="0"/>
        <w:numId w:val="0"/>
      </w:numPr>
      <w:spacing w:before="0" w:after="0"/>
    </w:pPr>
    <w:rPr/>
  </w:style>
  <w:style w:type="paragraph" w:styleId="5">
    <w:name w:val="Heading 5"/>
    <w:basedOn w:val="Style32"/>
    <w:next w:val="Style33"/>
    <w:qFormat/>
    <w:pPr>
      <w:numPr>
        <w:ilvl w:val="0"/>
        <w:numId w:val="0"/>
      </w:numPr>
      <w:spacing w:before="0" w:after="0"/>
    </w:pPr>
    <w:rPr/>
  </w:style>
  <w:style w:type="paragraph" w:styleId="6">
    <w:name w:val="Heading 6"/>
    <w:basedOn w:val="Style32"/>
    <w:next w:val="Style33"/>
    <w:qFormat/>
    <w:pPr>
      <w:numPr>
        <w:ilvl w:val="0"/>
        <w:numId w:val="0"/>
      </w:numPr>
    </w:pPr>
    <w:rPr/>
  </w:style>
  <w:style w:type="paragraph" w:styleId="7">
    <w:name w:val="Heading 7"/>
    <w:basedOn w:val="Style32"/>
    <w:next w:val="Style33"/>
    <w:qFormat/>
    <w:pPr>
      <w:numPr>
        <w:ilvl w:val="0"/>
        <w:numId w:val="0"/>
      </w:numPr>
      <w:spacing w:before="0" w:after="0"/>
    </w:pPr>
    <w:rPr/>
  </w:style>
  <w:style w:type="paragraph" w:styleId="8">
    <w:name w:val="Heading 8"/>
    <w:basedOn w:val="Style32"/>
    <w:next w:val="Style33"/>
    <w:qFormat/>
    <w:pPr>
      <w:numPr>
        <w:ilvl w:val="0"/>
        <w:numId w:val="0"/>
      </w:numPr>
      <w:spacing w:before="0" w:after="0"/>
    </w:pPr>
    <w:rPr/>
  </w:style>
  <w:style w:type="paragraph" w:styleId="9">
    <w:name w:val="Heading 9"/>
    <w:basedOn w:val="Style32"/>
    <w:next w:val="Style33"/>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character" w:styleId="Style30">
    <w:name w:val="Цветовое выделение"/>
    <w:qFormat/>
    <w:rPr>
      <w:b/>
      <w:color w:val="26282F"/>
    </w:rPr>
  </w:style>
  <w:style w:type="character" w:styleId="Style31">
    <w:name w:val="Гипертекстовая ссылка"/>
    <w:basedOn w:val="Style30"/>
    <w:qFormat/>
    <w:rPr>
      <w:rFonts w:ascii="Times New Roman" w:hAnsi="Times New Roman" w:eastAsia="Times New Roman" w:cs="Times New Roman"/>
      <w:b w:val="false"/>
      <w:bCs w:val="false"/>
      <w:color w:val="106BBE"/>
      <w:sz w:val="24"/>
      <w:szCs w:val="24"/>
    </w:rPr>
  </w:style>
  <w:style w:type="paragraph" w:styleId="Style32">
    <w:name w:val="Заголовок"/>
    <w:basedOn w:val="Normal"/>
    <w:next w:val="Style40"/>
    <w:qFormat/>
    <w:pPr>
      <w:keepNext w:val="false"/>
      <w:spacing w:before="0" w:after="0"/>
      <w:jc w:val="center"/>
    </w:pPr>
    <w:rPr>
      <w:b/>
    </w:rPr>
  </w:style>
  <w:style w:type="paragraph" w:styleId="Style33">
    <w:name w:val="Body Text"/>
    <w:basedOn w:val="Normal"/>
    <w:pPr>
      <w:jc w:val="both"/>
    </w:pPr>
    <w:rPr/>
  </w:style>
  <w:style w:type="paragraph" w:styleId="Style34">
    <w:name w:val="List"/>
    <w:basedOn w:val="Style33"/>
    <w:pPr/>
    <w:rPr>
      <w:rFonts w:cs="Lohit Devanagari"/>
    </w:rPr>
  </w:style>
  <w:style w:type="paragraph" w:styleId="Style35">
    <w:name w:val="Caption"/>
    <w:basedOn w:val="Normal"/>
    <w:qFormat/>
    <w:pPr>
      <w:spacing w:before="0" w:after="0"/>
    </w:pPr>
    <w:rPr>
      <w:rFonts w:cs="Lohit Devanagari"/>
      <w:i w:val="false"/>
      <w:iCs w:val="false"/>
      <w:sz w:val="28"/>
      <w:szCs w:val="24"/>
    </w:rPr>
  </w:style>
  <w:style w:type="paragraph" w:styleId="Style36">
    <w:name w:val="Указатель"/>
    <w:basedOn w:val="Normal"/>
    <w:qFormat/>
    <w:pPr>
      <w:jc w:val="start"/>
    </w:pPr>
    <w:rPr>
      <w:rFonts w:cs="Lohit Devanagari"/>
    </w:rPr>
  </w:style>
  <w:style w:type="paragraph" w:styleId="Style37">
    <w:name w:val="Блочная цитата"/>
    <w:basedOn w:val="Normal"/>
    <w:qFormat/>
    <w:pPr>
      <w:spacing w:before="0" w:after="0"/>
      <w:ind w:start="0" w:end="0" w:hanging="0"/>
    </w:pPr>
    <w:rPr/>
  </w:style>
  <w:style w:type="paragraph" w:styleId="Style38">
    <w:name w:val="Title"/>
    <w:basedOn w:val="Normal"/>
    <w:next w:val="Style40"/>
    <w:qFormat/>
    <w:pPr>
      <w:spacing w:before="0" w:after="170"/>
    </w:pPr>
    <w:rPr>
      <w:b/>
    </w:rPr>
  </w:style>
  <w:style w:type="paragraph" w:styleId="Style39">
    <w:name w:val="Subtitle"/>
    <w:basedOn w:val="Normal"/>
    <w:next w:val="Style40"/>
    <w:qFormat/>
    <w:pPr>
      <w:spacing w:before="0" w:after="0"/>
      <w:ind w:start="709" w:end="0" w:hanging="0"/>
      <w:jc w:val="both"/>
    </w:pPr>
    <w:rPr>
      <w:b/>
    </w:rPr>
  </w:style>
  <w:style w:type="paragraph" w:styleId="Style40">
    <w:name w:val="Body Text First Indent"/>
    <w:basedOn w:val="Normal"/>
    <w:pPr>
      <w:ind w:start="0" w:end="0" w:firstLine="709"/>
      <w:jc w:val="both"/>
    </w:pPr>
    <w:rPr/>
  </w:style>
  <w:style w:type="paragraph" w:styleId="Style41">
    <w:name w:val="Обратный отступ"/>
    <w:basedOn w:val="Style33"/>
    <w:qFormat/>
    <w:pPr>
      <w:tabs>
        <w:tab w:val="clear" w:pos="709"/>
        <w:tab w:val="left" w:pos="0" w:leader="none"/>
      </w:tabs>
      <w:ind w:start="0" w:end="0" w:hanging="0"/>
    </w:pPr>
    <w:rPr/>
  </w:style>
  <w:style w:type="paragraph" w:styleId="Style42">
    <w:name w:val="Body Text Indent"/>
    <w:basedOn w:val="Style33"/>
    <w:pPr>
      <w:ind w:start="0" w:end="0" w:hanging="0"/>
    </w:pPr>
    <w:rPr/>
  </w:style>
  <w:style w:type="paragraph" w:styleId="Style43">
    <w:name w:val="Salutation"/>
    <w:basedOn w:val="Normal"/>
    <w:pPr/>
    <w:rPr/>
  </w:style>
  <w:style w:type="paragraph" w:styleId="Style44">
    <w:name w:val="Signature"/>
    <w:basedOn w:val="Normal"/>
    <w:pPr>
      <w:tabs>
        <w:tab w:val="clear" w:pos="709"/>
        <w:tab w:val="right" w:pos="31748" w:leader="none"/>
      </w:tabs>
      <w:ind w:start="0" w:end="0" w:hanging="0"/>
      <w:jc w:val="start"/>
    </w:pPr>
    <w:rPr/>
  </w:style>
  <w:style w:type="paragraph" w:styleId="Style45">
    <w:name w:val="Отступы"/>
    <w:basedOn w:val="Style33"/>
    <w:qFormat/>
    <w:pPr>
      <w:tabs>
        <w:tab w:val="clear" w:pos="709"/>
        <w:tab w:val="left" w:pos="0" w:leader="none"/>
      </w:tabs>
      <w:ind w:start="0" w:end="0" w:hanging="0"/>
    </w:pPr>
    <w:rPr/>
  </w:style>
  <w:style w:type="paragraph" w:styleId="Style46">
    <w:name w:val="Annotation Text"/>
    <w:basedOn w:val="Style33"/>
    <w:pPr>
      <w:ind w:start="0" w:end="0" w:hanging="0"/>
    </w:pPr>
    <w:rPr/>
  </w:style>
  <w:style w:type="paragraph" w:styleId="10">
    <w:name w:val="Заголовок 10"/>
    <w:basedOn w:val="Style32"/>
    <w:next w:val="Style33"/>
    <w:qFormat/>
    <w:pPr>
      <w:numPr>
        <w:ilvl w:val="0"/>
        <w:numId w:val="0"/>
      </w:numPr>
      <w:spacing w:before="0" w:after="0"/>
    </w:pPr>
    <w:rPr/>
  </w:style>
  <w:style w:type="paragraph" w:styleId="11">
    <w:name w:val="Нумерованный 1 начало"/>
    <w:basedOn w:val="Style34"/>
    <w:next w:val="12"/>
    <w:qFormat/>
    <w:pPr>
      <w:spacing w:before="0" w:after="0"/>
      <w:ind w:start="0" w:end="0" w:hanging="0"/>
    </w:pPr>
    <w:rPr/>
  </w:style>
  <w:style w:type="paragraph" w:styleId="12">
    <w:name w:val="List 3"/>
    <w:basedOn w:val="Style34"/>
    <w:pPr>
      <w:numPr>
        <w:ilvl w:val="0"/>
        <w:numId w:val="2"/>
      </w:numPr>
      <w:spacing w:before="0" w:after="0"/>
    </w:pPr>
    <w:rPr/>
  </w:style>
  <w:style w:type="paragraph" w:styleId="13">
    <w:name w:val="Нумерованный 1 конец"/>
    <w:basedOn w:val="Style34"/>
    <w:next w:val="12"/>
    <w:qFormat/>
    <w:pPr>
      <w:spacing w:before="0" w:after="0"/>
      <w:ind w:start="0" w:end="0" w:hanging="0"/>
    </w:pPr>
    <w:rPr/>
  </w:style>
  <w:style w:type="paragraph" w:styleId="14">
    <w:name w:val="Нумерованный 1 прод."/>
    <w:basedOn w:val="Style34"/>
    <w:qFormat/>
    <w:pPr>
      <w:spacing w:before="0" w:after="0"/>
      <w:ind w:start="0" w:end="0" w:hanging="0"/>
    </w:pPr>
    <w:rPr/>
  </w:style>
  <w:style w:type="paragraph" w:styleId="21">
    <w:name w:val="Нумерованный 2 начало"/>
    <w:basedOn w:val="Style34"/>
    <w:next w:val="22"/>
    <w:qFormat/>
    <w:pPr>
      <w:spacing w:before="0" w:after="0"/>
      <w:ind w:start="0" w:end="0" w:hanging="0"/>
    </w:pPr>
    <w:rPr/>
  </w:style>
  <w:style w:type="paragraph" w:styleId="22">
    <w:name w:val="List Number 2"/>
    <w:basedOn w:val="Style34"/>
    <w:pPr>
      <w:spacing w:before="0" w:after="0"/>
      <w:ind w:start="0" w:end="0" w:hanging="0"/>
    </w:pPr>
    <w:rPr/>
  </w:style>
  <w:style w:type="paragraph" w:styleId="23">
    <w:name w:val="Нумерованный 2 конец"/>
    <w:basedOn w:val="Style34"/>
    <w:next w:val="22"/>
    <w:qFormat/>
    <w:pPr>
      <w:spacing w:before="0" w:after="0"/>
      <w:ind w:start="0" w:end="0" w:hanging="0"/>
    </w:pPr>
    <w:rPr/>
  </w:style>
  <w:style w:type="paragraph" w:styleId="24">
    <w:name w:val="Нумерованный 2 прод."/>
    <w:basedOn w:val="Style34"/>
    <w:qFormat/>
    <w:pPr>
      <w:spacing w:before="0" w:after="0"/>
      <w:ind w:start="0" w:end="0" w:hanging="0"/>
    </w:pPr>
    <w:rPr/>
  </w:style>
  <w:style w:type="paragraph" w:styleId="31">
    <w:name w:val="Нумерованный 3 начало"/>
    <w:basedOn w:val="Style34"/>
    <w:next w:val="32"/>
    <w:qFormat/>
    <w:pPr>
      <w:spacing w:before="0" w:after="0"/>
      <w:ind w:start="0" w:end="0" w:hanging="0"/>
    </w:pPr>
    <w:rPr/>
  </w:style>
  <w:style w:type="paragraph" w:styleId="32">
    <w:name w:val="List Number 3"/>
    <w:basedOn w:val="Style34"/>
    <w:pPr>
      <w:spacing w:before="0" w:after="0"/>
      <w:ind w:start="0" w:end="0" w:hanging="0"/>
    </w:pPr>
    <w:rPr/>
  </w:style>
  <w:style w:type="paragraph" w:styleId="33">
    <w:name w:val="Нумерованный 3 конец"/>
    <w:basedOn w:val="Style34"/>
    <w:next w:val="32"/>
    <w:qFormat/>
    <w:pPr>
      <w:spacing w:before="0" w:after="0"/>
      <w:ind w:start="0" w:end="0" w:hanging="0"/>
    </w:pPr>
    <w:rPr/>
  </w:style>
  <w:style w:type="paragraph" w:styleId="34">
    <w:name w:val="Нумерованный 3 прод."/>
    <w:basedOn w:val="Style34"/>
    <w:qFormat/>
    <w:pPr>
      <w:spacing w:before="0" w:after="0"/>
      <w:ind w:start="0" w:end="0" w:hanging="0"/>
    </w:pPr>
    <w:rPr/>
  </w:style>
  <w:style w:type="paragraph" w:styleId="41">
    <w:name w:val="Нумерованный 4 начало"/>
    <w:basedOn w:val="Style34"/>
    <w:next w:val="42"/>
    <w:qFormat/>
    <w:pPr>
      <w:spacing w:before="0" w:after="0"/>
      <w:ind w:start="0" w:end="0" w:hanging="0"/>
    </w:pPr>
    <w:rPr/>
  </w:style>
  <w:style w:type="paragraph" w:styleId="42">
    <w:name w:val="List Number 4"/>
    <w:basedOn w:val="Style34"/>
    <w:pPr>
      <w:spacing w:before="0" w:after="0"/>
      <w:ind w:start="0" w:end="0" w:hanging="0"/>
    </w:pPr>
    <w:rPr/>
  </w:style>
  <w:style w:type="paragraph" w:styleId="43">
    <w:name w:val="Нумерованный 4 конец"/>
    <w:basedOn w:val="Style34"/>
    <w:next w:val="42"/>
    <w:qFormat/>
    <w:pPr>
      <w:spacing w:before="0" w:after="0"/>
      <w:ind w:start="0" w:end="0" w:hanging="0"/>
    </w:pPr>
    <w:rPr/>
  </w:style>
  <w:style w:type="paragraph" w:styleId="44">
    <w:name w:val="Нумерованный 4 прод."/>
    <w:basedOn w:val="Style34"/>
    <w:qFormat/>
    <w:pPr>
      <w:spacing w:before="0" w:after="0"/>
      <w:ind w:start="0" w:end="0" w:hanging="0"/>
    </w:pPr>
    <w:rPr/>
  </w:style>
  <w:style w:type="paragraph" w:styleId="51">
    <w:name w:val="Нумерованный 5 начало"/>
    <w:basedOn w:val="Style34"/>
    <w:next w:val="52"/>
    <w:qFormat/>
    <w:pPr>
      <w:spacing w:before="0" w:after="0"/>
      <w:ind w:start="0" w:end="0" w:hanging="0"/>
    </w:pPr>
    <w:rPr/>
  </w:style>
  <w:style w:type="paragraph" w:styleId="52">
    <w:name w:val="List Number 5"/>
    <w:basedOn w:val="Style34"/>
    <w:pPr>
      <w:spacing w:before="0" w:after="0"/>
      <w:ind w:start="0" w:end="0" w:hanging="0"/>
    </w:pPr>
    <w:rPr/>
  </w:style>
  <w:style w:type="paragraph" w:styleId="53">
    <w:name w:val="Нумерованный 5 конец"/>
    <w:basedOn w:val="Style34"/>
    <w:next w:val="52"/>
    <w:qFormat/>
    <w:pPr>
      <w:spacing w:before="0" w:after="0"/>
      <w:ind w:start="0" w:end="0" w:hanging="0"/>
    </w:pPr>
    <w:rPr/>
  </w:style>
  <w:style w:type="paragraph" w:styleId="54">
    <w:name w:val="Нумерованный 5 прод."/>
    <w:basedOn w:val="Style34"/>
    <w:qFormat/>
    <w:pPr>
      <w:spacing w:before="0" w:after="0"/>
      <w:ind w:start="0" w:end="0" w:hanging="0"/>
    </w:pPr>
    <w:rPr/>
  </w:style>
  <w:style w:type="paragraph" w:styleId="15">
    <w:name w:val="Список 1 начало"/>
    <w:basedOn w:val="Style34"/>
    <w:next w:val="16"/>
    <w:qFormat/>
    <w:pPr>
      <w:spacing w:before="0" w:after="0"/>
      <w:ind w:start="0" w:end="0" w:hanging="0"/>
    </w:pPr>
    <w:rPr/>
  </w:style>
  <w:style w:type="paragraph" w:styleId="16">
    <w:name w:val="List 2"/>
    <w:basedOn w:val="Style34"/>
    <w:pPr>
      <w:numPr>
        <w:ilvl w:val="0"/>
        <w:numId w:val="3"/>
      </w:numPr>
      <w:spacing w:before="0" w:after="0"/>
    </w:pPr>
    <w:rPr/>
  </w:style>
  <w:style w:type="paragraph" w:styleId="17">
    <w:name w:val="Список 1 конец"/>
    <w:basedOn w:val="Style34"/>
    <w:next w:val="16"/>
    <w:qFormat/>
    <w:pPr>
      <w:spacing w:before="0" w:after="0"/>
      <w:ind w:start="0" w:end="0" w:hanging="0"/>
    </w:pPr>
    <w:rPr/>
  </w:style>
  <w:style w:type="paragraph" w:styleId="18">
    <w:name w:val="List Continue"/>
    <w:basedOn w:val="Style34"/>
    <w:pPr>
      <w:spacing w:before="0" w:after="0"/>
      <w:ind w:start="0" w:end="0" w:hanging="0"/>
    </w:pPr>
    <w:rPr/>
  </w:style>
  <w:style w:type="paragraph" w:styleId="25">
    <w:name w:val="Список 2 начало"/>
    <w:basedOn w:val="Style34"/>
    <w:next w:val="26"/>
    <w:qFormat/>
    <w:pPr>
      <w:spacing w:before="0" w:after="0"/>
      <w:ind w:start="0" w:end="0" w:hanging="0"/>
    </w:pPr>
    <w:rPr/>
  </w:style>
  <w:style w:type="paragraph" w:styleId="26">
    <w:name w:val="List Bullet 3"/>
    <w:basedOn w:val="Style34"/>
    <w:pPr>
      <w:spacing w:before="0" w:after="0"/>
      <w:ind w:start="0" w:end="0" w:hanging="0"/>
    </w:pPr>
    <w:rPr/>
  </w:style>
  <w:style w:type="paragraph" w:styleId="27">
    <w:name w:val="Список 2 конец"/>
    <w:basedOn w:val="Style34"/>
    <w:next w:val="26"/>
    <w:qFormat/>
    <w:pPr>
      <w:spacing w:before="0" w:after="0"/>
      <w:ind w:start="0" w:end="0" w:hanging="0"/>
    </w:pPr>
    <w:rPr/>
  </w:style>
  <w:style w:type="paragraph" w:styleId="28">
    <w:name w:val="List Continue 2"/>
    <w:basedOn w:val="Style34"/>
    <w:pPr>
      <w:spacing w:before="0" w:after="0"/>
      <w:ind w:start="0" w:end="0" w:hanging="0"/>
    </w:pPr>
    <w:rPr/>
  </w:style>
  <w:style w:type="paragraph" w:styleId="35">
    <w:name w:val="Список 3 начало"/>
    <w:basedOn w:val="Style34"/>
    <w:next w:val="36"/>
    <w:qFormat/>
    <w:pPr>
      <w:spacing w:before="0" w:after="0"/>
      <w:ind w:start="0" w:end="0" w:hanging="0"/>
    </w:pPr>
    <w:rPr/>
  </w:style>
  <w:style w:type="paragraph" w:styleId="36">
    <w:name w:val="List Bullet 4"/>
    <w:basedOn w:val="Style34"/>
    <w:pPr>
      <w:spacing w:before="0" w:after="0"/>
      <w:ind w:start="0" w:end="0" w:hanging="0"/>
    </w:pPr>
    <w:rPr/>
  </w:style>
  <w:style w:type="paragraph" w:styleId="37">
    <w:name w:val="Список 3 конец"/>
    <w:basedOn w:val="Style34"/>
    <w:next w:val="36"/>
    <w:qFormat/>
    <w:pPr>
      <w:spacing w:before="0" w:after="0"/>
      <w:ind w:start="0" w:end="0" w:hanging="0"/>
    </w:pPr>
    <w:rPr/>
  </w:style>
  <w:style w:type="paragraph" w:styleId="38">
    <w:name w:val="List Continue 3"/>
    <w:basedOn w:val="Style34"/>
    <w:pPr>
      <w:spacing w:before="0" w:after="0"/>
      <w:ind w:start="0" w:end="0" w:hanging="0"/>
    </w:pPr>
    <w:rPr/>
  </w:style>
  <w:style w:type="paragraph" w:styleId="45">
    <w:name w:val="Список 4 начало"/>
    <w:basedOn w:val="Style34"/>
    <w:next w:val="46"/>
    <w:qFormat/>
    <w:pPr>
      <w:spacing w:before="0" w:after="0"/>
      <w:ind w:start="0" w:end="0" w:hanging="0"/>
    </w:pPr>
    <w:rPr/>
  </w:style>
  <w:style w:type="paragraph" w:styleId="46">
    <w:name w:val="List Bullet 5"/>
    <w:basedOn w:val="Style34"/>
    <w:pPr>
      <w:spacing w:before="0" w:after="0"/>
      <w:ind w:start="0" w:end="0" w:hanging="0"/>
    </w:pPr>
    <w:rPr/>
  </w:style>
  <w:style w:type="paragraph" w:styleId="47">
    <w:name w:val="Список 4 конец"/>
    <w:basedOn w:val="Style34"/>
    <w:next w:val="46"/>
    <w:qFormat/>
    <w:pPr>
      <w:spacing w:before="0" w:after="0"/>
      <w:ind w:start="0" w:end="0" w:hanging="0"/>
    </w:pPr>
    <w:rPr/>
  </w:style>
  <w:style w:type="paragraph" w:styleId="48">
    <w:name w:val="List Continue 4"/>
    <w:basedOn w:val="Style34"/>
    <w:pPr>
      <w:spacing w:before="0" w:after="0"/>
      <w:ind w:start="0" w:end="0" w:hanging="0"/>
    </w:pPr>
    <w:rPr/>
  </w:style>
  <w:style w:type="paragraph" w:styleId="55">
    <w:name w:val="Список 5 начало"/>
    <w:basedOn w:val="Style34"/>
    <w:next w:val="56"/>
    <w:qFormat/>
    <w:pPr>
      <w:spacing w:before="0" w:after="0"/>
      <w:ind w:start="0" w:end="0" w:hanging="0"/>
    </w:pPr>
    <w:rPr/>
  </w:style>
  <w:style w:type="paragraph" w:styleId="56">
    <w:name w:val="List Number"/>
    <w:basedOn w:val="Style34"/>
    <w:pPr>
      <w:spacing w:before="0" w:after="0"/>
      <w:ind w:start="0" w:end="0" w:hanging="0"/>
    </w:pPr>
    <w:rPr/>
  </w:style>
  <w:style w:type="paragraph" w:styleId="57">
    <w:name w:val="Список 5 конец"/>
    <w:basedOn w:val="Style34"/>
    <w:next w:val="56"/>
    <w:qFormat/>
    <w:pPr>
      <w:spacing w:before="0" w:after="0"/>
      <w:ind w:start="0" w:end="0" w:hanging="0"/>
    </w:pPr>
    <w:rPr/>
  </w:style>
  <w:style w:type="paragraph" w:styleId="58">
    <w:name w:val="List Continue 5"/>
    <w:basedOn w:val="Style34"/>
    <w:pPr>
      <w:spacing w:before="0" w:after="0"/>
      <w:ind w:start="0" w:end="0" w:hanging="0"/>
    </w:pPr>
    <w:rPr/>
  </w:style>
  <w:style w:type="paragraph" w:styleId="Style47">
    <w:name w:val="Index Heading"/>
    <w:basedOn w:val="Style32"/>
    <w:pPr>
      <w:ind w:start="0" w:end="0" w:hanging="0"/>
    </w:pPr>
    <w:rPr/>
  </w:style>
  <w:style w:type="paragraph" w:styleId="19">
    <w:name w:val="Index 1"/>
    <w:basedOn w:val="Style36"/>
    <w:pPr>
      <w:ind w:start="0" w:end="0" w:hanging="0"/>
    </w:pPr>
    <w:rPr/>
  </w:style>
  <w:style w:type="paragraph" w:styleId="29">
    <w:name w:val="Index 2"/>
    <w:basedOn w:val="Style36"/>
    <w:pPr>
      <w:ind w:start="0" w:end="0" w:hanging="0"/>
    </w:pPr>
    <w:rPr/>
  </w:style>
  <w:style w:type="paragraph" w:styleId="39">
    <w:name w:val="Index 3"/>
    <w:basedOn w:val="Style36"/>
    <w:pPr>
      <w:ind w:start="0" w:end="0" w:hanging="0"/>
    </w:pPr>
    <w:rPr/>
  </w:style>
  <w:style w:type="paragraph" w:styleId="Style48">
    <w:name w:val="Разделитель предметного указателя"/>
    <w:basedOn w:val="Style36"/>
    <w:qFormat/>
    <w:pPr>
      <w:ind w:start="0" w:end="0" w:hanging="0"/>
    </w:pPr>
    <w:rPr/>
  </w:style>
  <w:style w:type="paragraph" w:styleId="Style49">
    <w:name w:val="TOC Heading"/>
    <w:basedOn w:val="Style32"/>
    <w:next w:val="110"/>
    <w:pPr>
      <w:ind w:start="0" w:end="0" w:hanging="0"/>
    </w:pPr>
    <w:rPr/>
  </w:style>
  <w:style w:type="paragraph" w:styleId="110">
    <w:name w:val="TOC 1"/>
    <w:basedOn w:val="Style36"/>
    <w:pPr>
      <w:tabs>
        <w:tab w:val="clear" w:pos="709"/>
        <w:tab w:val="right" w:pos="9638" w:leader="dot"/>
      </w:tabs>
      <w:ind w:start="0" w:end="0" w:hanging="0"/>
    </w:pPr>
    <w:rPr/>
  </w:style>
  <w:style w:type="paragraph" w:styleId="210">
    <w:name w:val="TOC 2"/>
    <w:basedOn w:val="Style36"/>
    <w:pPr>
      <w:tabs>
        <w:tab w:val="clear" w:pos="709"/>
        <w:tab w:val="right" w:pos="9355" w:leader="dot"/>
      </w:tabs>
      <w:ind w:start="0" w:end="0" w:hanging="0"/>
    </w:pPr>
    <w:rPr/>
  </w:style>
  <w:style w:type="paragraph" w:styleId="310">
    <w:name w:val="TOC 3"/>
    <w:basedOn w:val="Style36"/>
    <w:pPr>
      <w:tabs>
        <w:tab w:val="clear" w:pos="709"/>
        <w:tab w:val="right" w:pos="9072" w:leader="dot"/>
      </w:tabs>
      <w:ind w:start="0" w:end="0" w:hanging="0"/>
    </w:pPr>
    <w:rPr/>
  </w:style>
  <w:style w:type="paragraph" w:styleId="49">
    <w:name w:val="TOC 4"/>
    <w:basedOn w:val="Style36"/>
    <w:pPr>
      <w:tabs>
        <w:tab w:val="clear" w:pos="709"/>
        <w:tab w:val="right" w:pos="8789" w:leader="dot"/>
      </w:tabs>
      <w:ind w:start="0" w:end="0" w:hanging="0"/>
    </w:pPr>
    <w:rPr/>
  </w:style>
  <w:style w:type="paragraph" w:styleId="59">
    <w:name w:val="TOC 5"/>
    <w:basedOn w:val="Style36"/>
    <w:pPr>
      <w:tabs>
        <w:tab w:val="clear" w:pos="709"/>
        <w:tab w:val="right" w:pos="8506" w:leader="dot"/>
      </w:tabs>
      <w:ind w:start="0" w:end="0" w:hanging="0"/>
    </w:pPr>
    <w:rPr/>
  </w:style>
  <w:style w:type="paragraph" w:styleId="Style50">
    <w:name w:val="Заголовок указателей пользователя"/>
    <w:basedOn w:val="Style32"/>
    <w:qFormat/>
    <w:pPr/>
    <w:rPr/>
  </w:style>
  <w:style w:type="paragraph" w:styleId="111">
    <w:name w:val="Указатель пользователя 1"/>
    <w:basedOn w:val="Style36"/>
    <w:qFormat/>
    <w:pPr>
      <w:tabs>
        <w:tab w:val="clear" w:pos="709"/>
        <w:tab w:val="right" w:pos="9638" w:leader="dot"/>
      </w:tabs>
      <w:ind w:start="0" w:end="0" w:hanging="0"/>
    </w:pPr>
    <w:rPr/>
  </w:style>
  <w:style w:type="paragraph" w:styleId="211">
    <w:name w:val="Указатель пользователя 2"/>
    <w:basedOn w:val="Style36"/>
    <w:qFormat/>
    <w:pPr>
      <w:tabs>
        <w:tab w:val="clear" w:pos="709"/>
        <w:tab w:val="right" w:pos="9355" w:leader="dot"/>
      </w:tabs>
      <w:ind w:start="0" w:end="0" w:hanging="0"/>
    </w:pPr>
    <w:rPr/>
  </w:style>
  <w:style w:type="paragraph" w:styleId="311">
    <w:name w:val="Указатель пользователя 3"/>
    <w:basedOn w:val="Style36"/>
    <w:qFormat/>
    <w:pPr>
      <w:tabs>
        <w:tab w:val="clear" w:pos="709"/>
        <w:tab w:val="right" w:pos="9072" w:leader="dot"/>
      </w:tabs>
      <w:ind w:start="0" w:end="0" w:hanging="0"/>
    </w:pPr>
    <w:rPr/>
  </w:style>
  <w:style w:type="paragraph" w:styleId="410">
    <w:name w:val="Указатель пользователя 4"/>
    <w:basedOn w:val="Style36"/>
    <w:qFormat/>
    <w:pPr>
      <w:tabs>
        <w:tab w:val="clear" w:pos="709"/>
        <w:tab w:val="right" w:pos="8789" w:leader="dot"/>
      </w:tabs>
      <w:ind w:start="0" w:end="0" w:hanging="0"/>
    </w:pPr>
    <w:rPr/>
  </w:style>
  <w:style w:type="paragraph" w:styleId="510">
    <w:name w:val="Указатель пользователя 5"/>
    <w:basedOn w:val="Style36"/>
    <w:qFormat/>
    <w:pPr>
      <w:tabs>
        <w:tab w:val="clear" w:pos="709"/>
        <w:tab w:val="right" w:pos="8506" w:leader="dot"/>
      </w:tabs>
      <w:ind w:start="0" w:end="0" w:hanging="0"/>
    </w:pPr>
    <w:rPr/>
  </w:style>
  <w:style w:type="paragraph" w:styleId="61">
    <w:name w:val="TOC 6"/>
    <w:basedOn w:val="Style36"/>
    <w:pPr>
      <w:tabs>
        <w:tab w:val="clear" w:pos="709"/>
        <w:tab w:val="right" w:pos="8223" w:leader="dot"/>
      </w:tabs>
      <w:ind w:start="0" w:end="0" w:hanging="0"/>
    </w:pPr>
    <w:rPr/>
  </w:style>
  <w:style w:type="paragraph" w:styleId="71">
    <w:name w:val="TOC 7"/>
    <w:basedOn w:val="Style36"/>
    <w:pPr>
      <w:tabs>
        <w:tab w:val="clear" w:pos="709"/>
        <w:tab w:val="right" w:pos="7940" w:leader="dot"/>
      </w:tabs>
      <w:ind w:start="0" w:end="0" w:hanging="0"/>
    </w:pPr>
    <w:rPr/>
  </w:style>
  <w:style w:type="paragraph" w:styleId="81">
    <w:name w:val="TOC 8"/>
    <w:basedOn w:val="Style36"/>
    <w:pPr>
      <w:tabs>
        <w:tab w:val="clear" w:pos="709"/>
        <w:tab w:val="right" w:pos="7657" w:leader="dot"/>
      </w:tabs>
      <w:ind w:start="0" w:end="0" w:hanging="0"/>
    </w:pPr>
    <w:rPr/>
  </w:style>
  <w:style w:type="paragraph" w:styleId="91">
    <w:name w:val="TOC 9"/>
    <w:basedOn w:val="Style36"/>
    <w:pPr>
      <w:tabs>
        <w:tab w:val="clear" w:pos="709"/>
        <w:tab w:val="right" w:pos="7374" w:leader="dot"/>
      </w:tabs>
      <w:ind w:start="0" w:end="0" w:hanging="0"/>
    </w:pPr>
    <w:rPr/>
  </w:style>
  <w:style w:type="paragraph" w:styleId="101">
    <w:name w:val="Оглавление 10"/>
    <w:basedOn w:val="Style36"/>
    <w:qFormat/>
    <w:pPr>
      <w:tabs>
        <w:tab w:val="clear" w:pos="709"/>
        <w:tab w:val="right" w:pos="7091" w:leader="dot"/>
      </w:tabs>
      <w:ind w:start="0" w:end="0" w:hanging="0"/>
    </w:pPr>
    <w:rPr/>
  </w:style>
  <w:style w:type="paragraph" w:styleId="IllustrationIndex1">
    <w:name w:val="Illustration Index 1"/>
    <w:basedOn w:val="Style36"/>
    <w:qFormat/>
    <w:pPr>
      <w:tabs>
        <w:tab w:val="clear" w:pos="709"/>
        <w:tab w:val="right" w:pos="9638" w:leader="dot"/>
      </w:tabs>
      <w:ind w:start="0" w:end="0" w:hanging="0"/>
    </w:pPr>
    <w:rPr/>
  </w:style>
  <w:style w:type="paragraph" w:styleId="Style51">
    <w:name w:val="Заголовок списка объектов"/>
    <w:basedOn w:val="Style32"/>
    <w:qFormat/>
    <w:pPr>
      <w:ind w:start="0" w:end="0" w:hanging="0"/>
    </w:pPr>
    <w:rPr/>
  </w:style>
  <w:style w:type="paragraph" w:styleId="112">
    <w:name w:val="Список объектов 1"/>
    <w:basedOn w:val="Style36"/>
    <w:qFormat/>
    <w:pPr>
      <w:tabs>
        <w:tab w:val="clear" w:pos="709"/>
        <w:tab w:val="right" w:pos="9638" w:leader="dot"/>
      </w:tabs>
      <w:ind w:start="0" w:end="0" w:hanging="0"/>
    </w:pPr>
    <w:rPr/>
  </w:style>
  <w:style w:type="paragraph" w:styleId="Style52">
    <w:name w:val="Заголовок списка таблиц"/>
    <w:basedOn w:val="Style32"/>
    <w:qFormat/>
    <w:pPr>
      <w:ind w:start="0" w:end="0" w:hanging="0"/>
    </w:pPr>
    <w:rPr/>
  </w:style>
  <w:style w:type="paragraph" w:styleId="113">
    <w:name w:val="Список таблиц 1"/>
    <w:basedOn w:val="Style36"/>
    <w:qFormat/>
    <w:pPr>
      <w:tabs>
        <w:tab w:val="clear" w:pos="709"/>
        <w:tab w:val="right" w:pos="9638" w:leader="dot"/>
      </w:tabs>
      <w:ind w:start="0" w:end="0" w:hanging="0"/>
    </w:pPr>
    <w:rPr/>
  </w:style>
  <w:style w:type="paragraph" w:styleId="Style53">
    <w:name w:val="Table of Authorities"/>
    <w:basedOn w:val="Style32"/>
    <w:pPr>
      <w:ind w:start="0" w:end="0" w:hanging="0"/>
    </w:pPr>
    <w:rPr/>
  </w:style>
  <w:style w:type="paragraph" w:styleId="114">
    <w:name w:val="Библиография 1"/>
    <w:basedOn w:val="Style36"/>
    <w:qFormat/>
    <w:pPr>
      <w:tabs>
        <w:tab w:val="clear" w:pos="709"/>
        <w:tab w:val="right" w:pos="9638" w:leader="dot"/>
      </w:tabs>
      <w:ind w:start="0" w:end="0" w:hanging="0"/>
    </w:pPr>
    <w:rPr/>
  </w:style>
  <w:style w:type="paragraph" w:styleId="62">
    <w:name w:val="Указатель пользователя 6"/>
    <w:basedOn w:val="Style36"/>
    <w:qFormat/>
    <w:pPr>
      <w:tabs>
        <w:tab w:val="clear" w:pos="709"/>
        <w:tab w:val="right" w:pos="8223" w:leader="dot"/>
      </w:tabs>
      <w:ind w:start="0" w:end="0" w:hanging="0"/>
    </w:pPr>
    <w:rPr/>
  </w:style>
  <w:style w:type="paragraph" w:styleId="72">
    <w:name w:val="Указатель пользователя 7"/>
    <w:basedOn w:val="Style36"/>
    <w:qFormat/>
    <w:pPr>
      <w:tabs>
        <w:tab w:val="clear" w:pos="709"/>
        <w:tab w:val="right" w:pos="7940" w:leader="dot"/>
      </w:tabs>
      <w:ind w:start="0" w:end="0" w:hanging="0"/>
    </w:pPr>
    <w:rPr/>
  </w:style>
  <w:style w:type="paragraph" w:styleId="82">
    <w:name w:val="Указатель пользователя 8"/>
    <w:basedOn w:val="Style36"/>
    <w:qFormat/>
    <w:pPr>
      <w:tabs>
        <w:tab w:val="clear" w:pos="709"/>
        <w:tab w:val="right" w:pos="7657" w:leader="dot"/>
      </w:tabs>
      <w:ind w:start="0" w:end="0" w:hanging="0"/>
    </w:pPr>
    <w:rPr/>
  </w:style>
  <w:style w:type="paragraph" w:styleId="92">
    <w:name w:val="Указатель пользователя 9"/>
    <w:basedOn w:val="Style36"/>
    <w:qFormat/>
    <w:pPr>
      <w:tabs>
        <w:tab w:val="clear" w:pos="709"/>
        <w:tab w:val="right" w:pos="7374" w:leader="dot"/>
      </w:tabs>
      <w:ind w:start="0" w:end="0" w:hanging="0"/>
    </w:pPr>
    <w:rPr/>
  </w:style>
  <w:style w:type="paragraph" w:styleId="102">
    <w:name w:val="Указатель пользователя 10"/>
    <w:basedOn w:val="Style36"/>
    <w:qFormat/>
    <w:pPr>
      <w:tabs>
        <w:tab w:val="clear" w:pos="709"/>
        <w:tab w:val="right" w:pos="7091" w:leader="dot"/>
      </w:tabs>
      <w:ind w:start="0" w:end="0" w:hanging="0"/>
    </w:pPr>
    <w:rPr/>
  </w:style>
  <w:style w:type="paragraph" w:styleId="Style54">
    <w:name w:val="Колонтитул"/>
    <w:basedOn w:val="Normal"/>
    <w:qFormat/>
    <w:pPr>
      <w:suppressLineNumbers/>
      <w:tabs>
        <w:tab w:val="clear" w:pos="709"/>
        <w:tab w:val="center" w:pos="4819" w:leader="none"/>
        <w:tab w:val="right" w:pos="9638" w:leader="none"/>
      </w:tabs>
    </w:pPr>
    <w:rPr/>
  </w:style>
  <w:style w:type="paragraph" w:styleId="Style55">
    <w:name w:val="Header"/>
    <w:basedOn w:val="Normal"/>
    <w:pPr>
      <w:tabs>
        <w:tab w:val="clear" w:pos="709"/>
        <w:tab w:val="center" w:pos="4819" w:leader="none"/>
        <w:tab w:val="right" w:pos="9638" w:leader="none"/>
      </w:tabs>
      <w:jc w:val="center"/>
    </w:pPr>
    <w:rPr/>
  </w:style>
  <w:style w:type="paragraph" w:styleId="Style56">
    <w:name w:val="Верхний колонтитул слева"/>
    <w:basedOn w:val="Normal"/>
    <w:qFormat/>
    <w:pPr>
      <w:tabs>
        <w:tab w:val="clear" w:pos="709"/>
        <w:tab w:val="center" w:pos="4819" w:leader="none"/>
        <w:tab w:val="right" w:pos="9638" w:leader="none"/>
      </w:tabs>
      <w:jc w:val="start"/>
    </w:pPr>
    <w:rPr/>
  </w:style>
  <w:style w:type="paragraph" w:styleId="Style57">
    <w:name w:val="Верхний колонтитул справа"/>
    <w:basedOn w:val="Normal"/>
    <w:qFormat/>
    <w:pPr>
      <w:tabs>
        <w:tab w:val="clear" w:pos="709"/>
        <w:tab w:val="center" w:pos="4819" w:leader="none"/>
        <w:tab w:val="right" w:pos="9638" w:leader="none"/>
      </w:tabs>
      <w:jc w:val="end"/>
    </w:pPr>
    <w:rPr/>
  </w:style>
  <w:style w:type="paragraph" w:styleId="Style58">
    <w:name w:val="Footer"/>
    <w:basedOn w:val="Normal"/>
    <w:pPr>
      <w:tabs>
        <w:tab w:val="clear" w:pos="709"/>
        <w:tab w:val="center" w:pos="4819" w:leader="none"/>
        <w:tab w:val="right" w:pos="9638" w:leader="none"/>
      </w:tabs>
      <w:jc w:val="center"/>
    </w:pPr>
    <w:rPr/>
  </w:style>
  <w:style w:type="paragraph" w:styleId="Style59">
    <w:name w:val="Нижний колонтитул слева"/>
    <w:basedOn w:val="Normal"/>
    <w:qFormat/>
    <w:pPr>
      <w:tabs>
        <w:tab w:val="clear" w:pos="709"/>
        <w:tab w:val="center" w:pos="4819" w:leader="none"/>
        <w:tab w:val="right" w:pos="9638" w:leader="none"/>
      </w:tabs>
      <w:jc w:val="start"/>
    </w:pPr>
    <w:rPr/>
  </w:style>
  <w:style w:type="paragraph" w:styleId="Style60">
    <w:name w:val="Нижний колонтитул справа"/>
    <w:basedOn w:val="Normal"/>
    <w:qFormat/>
    <w:pPr>
      <w:tabs>
        <w:tab w:val="clear" w:pos="709"/>
        <w:tab w:val="center" w:pos="4819" w:leader="none"/>
        <w:tab w:val="right" w:pos="9638" w:leader="none"/>
      </w:tabs>
      <w:jc w:val="end"/>
    </w:pPr>
    <w:rPr/>
  </w:style>
  <w:style w:type="paragraph" w:styleId="Style61">
    <w:name w:val="Содержимое таблицы"/>
    <w:basedOn w:val="Normal"/>
    <w:qFormat/>
    <w:pPr/>
    <w:rPr/>
  </w:style>
  <w:style w:type="paragraph" w:styleId="Style62">
    <w:name w:val="Заголовок таблицы"/>
    <w:basedOn w:val="Style61"/>
    <w:qFormat/>
    <w:pPr>
      <w:jc w:val="center"/>
    </w:pPr>
    <w:rPr>
      <w:b/>
    </w:rPr>
  </w:style>
  <w:style w:type="paragraph" w:styleId="Style63">
    <w:name w:val="Иллюстрация"/>
    <w:basedOn w:val="Style35"/>
    <w:qFormat/>
    <w:pPr/>
    <w:rPr/>
  </w:style>
  <w:style w:type="paragraph" w:styleId="Style64">
    <w:name w:val="Таблица"/>
    <w:basedOn w:val="Style35"/>
    <w:qFormat/>
    <w:pPr/>
    <w:rPr/>
  </w:style>
  <w:style w:type="paragraph" w:styleId="Style65">
    <w:name w:val="Текст"/>
    <w:basedOn w:val="Style35"/>
    <w:qFormat/>
    <w:pPr/>
    <w:rPr/>
  </w:style>
  <w:style w:type="paragraph" w:styleId="Style66">
    <w:name w:val="Содержимое врезки"/>
    <w:basedOn w:val="Normal"/>
    <w:qFormat/>
    <w:pPr/>
    <w:rPr/>
  </w:style>
  <w:style w:type="paragraph" w:styleId="Style67">
    <w:name w:val="Footnote Text"/>
    <w:basedOn w:val="Normal"/>
    <w:pPr>
      <w:ind w:start="0" w:end="0" w:hanging="0"/>
      <w:jc w:val="start"/>
    </w:pPr>
    <w:rPr>
      <w:sz w:val="28"/>
      <w:szCs w:val="24"/>
    </w:rPr>
  </w:style>
  <w:style w:type="paragraph" w:styleId="Style68">
    <w:name w:val="Envelope Address"/>
    <w:basedOn w:val="Normal"/>
    <w:pPr>
      <w:spacing w:before="0" w:after="0"/>
    </w:pPr>
    <w:rPr/>
  </w:style>
  <w:style w:type="paragraph" w:styleId="Style69">
    <w:name w:val="Envelope Return"/>
    <w:basedOn w:val="Normal"/>
    <w:pPr>
      <w:spacing w:before="0" w:after="0"/>
    </w:pPr>
    <w:rPr/>
  </w:style>
  <w:style w:type="paragraph" w:styleId="Style70">
    <w:name w:val="Endnote Text"/>
    <w:basedOn w:val="Normal"/>
    <w:pPr>
      <w:ind w:start="0" w:end="0" w:hanging="0"/>
    </w:pPr>
    <w:rPr>
      <w:sz w:val="28"/>
      <w:szCs w:val="24"/>
    </w:rPr>
  </w:style>
  <w:style w:type="paragraph" w:styleId="Style71">
    <w:name w:val="Table of Figures"/>
    <w:basedOn w:val="Style35"/>
    <w:pPr/>
    <w:rPr/>
  </w:style>
  <w:style w:type="paragraph" w:styleId="Style72">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3">
    <w:name w:val="Горизонтальная линия"/>
    <w:basedOn w:val="Normal"/>
    <w:next w:val="Style33"/>
    <w:qFormat/>
    <w:pPr>
      <w:pBdr>
        <w:bottom w:val="single" w:sz="8" w:space="0" w:color="000000"/>
      </w:pBdr>
      <w:spacing w:before="0" w:after="0"/>
    </w:pPr>
    <w:rPr>
      <w:sz w:val="4"/>
      <w:szCs w:val="24"/>
    </w:rPr>
  </w:style>
  <w:style w:type="paragraph" w:styleId="Style74">
    <w:name w:val="Содержимое списка"/>
    <w:basedOn w:val="Normal"/>
    <w:qFormat/>
    <w:pPr>
      <w:ind w:start="0" w:end="0" w:hanging="0"/>
    </w:pPr>
    <w:rPr/>
  </w:style>
  <w:style w:type="paragraph" w:styleId="Style75">
    <w:name w:val="Заголовок списка"/>
    <w:basedOn w:val="Normal"/>
    <w:next w:val="Style74"/>
    <w:qFormat/>
    <w:pPr>
      <w:ind w:start="0" w:end="0" w:hanging="0"/>
    </w:pPr>
    <w:rPr/>
  </w:style>
  <w:style w:type="paragraph" w:styleId="Style76">
    <w:name w:val="Гриф_Экземпляр"/>
    <w:basedOn w:val="Normal"/>
    <w:qFormat/>
    <w:pPr>
      <w:ind w:start="0" w:end="0" w:hanging="0"/>
    </w:pPr>
    <w:rPr>
      <w:sz w:val="24"/>
    </w:rPr>
  </w:style>
  <w:style w:type="paragraph" w:styleId="Style77">
    <w:name w:val="Исполнитель документа"/>
    <w:basedOn w:val="Normal"/>
    <w:qFormat/>
    <w:pPr>
      <w:jc w:val="start"/>
    </w:pPr>
    <w:rPr>
      <w:sz w:val="24"/>
    </w:rPr>
  </w:style>
  <w:style w:type="paragraph" w:styleId="Style78">
    <w:name w:val="Заголовок списка иллюстраций"/>
    <w:basedOn w:val="Style32"/>
    <w:qFormat/>
    <w:pPr>
      <w:suppressLineNumbers/>
      <w:ind w:start="0" w:end="0" w:hanging="0"/>
      <w:jc w:val="center"/>
    </w:pPr>
    <w:rPr/>
  </w:style>
  <w:style w:type="paragraph" w:styleId="Style79">
    <w:name w:val="Прижатый влево"/>
    <w:basedOn w:val="Normal"/>
    <w:next w:val="Normal"/>
    <w:qFormat/>
    <w:pPr>
      <w:ind w:hanging="0"/>
      <w:jc w:val="start"/>
    </w:pPr>
    <w:rPr/>
  </w:style>
  <w:style w:type="paragraph" w:styleId="Style80">
    <w:name w:val="Нормальный (таблица)"/>
    <w:basedOn w:val="Normal"/>
    <w:next w:val="Normal"/>
    <w:qFormat/>
    <w:pPr>
      <w:ind w:hanging="0"/>
    </w:pPr>
    <w:rPr/>
  </w:style>
  <w:style w:type="paragraph" w:styleId="Style81">
    <w:name w:val="Таблицы (моноширинный)"/>
    <w:basedOn w:val="Normal"/>
    <w:next w:val="Normal"/>
    <w:qFormat/>
    <w:pPr>
      <w:ind w:hanging="0"/>
      <w:jc w:val="start"/>
    </w:pPr>
    <w:rPr>
      <w:rFonts w:ascii="Courier New" w:hAnsi="Courier New" w:cs="Courier New"/>
    </w:rPr>
  </w:style>
  <w:style w:type="paragraph" w:styleId="Style82">
    <w:name w:val="Текст информации об изменениях"/>
    <w:basedOn w:val="Normal"/>
    <w:next w:val="Normal"/>
    <w:qFormat/>
    <w:pPr>
      <w:ind w:firstLine="720"/>
    </w:pPr>
    <w:rPr>
      <w:color w:val="353842"/>
      <w:sz w:val="20"/>
      <w:szCs w:val="20"/>
    </w:rPr>
  </w:style>
  <w:style w:type="paragraph" w:styleId="Style83">
    <w:name w:val="Подзаголовок для информации об изменениях"/>
    <w:basedOn w:val="Style82"/>
    <w:next w:val="Normal"/>
    <w:qFormat/>
    <w:pPr>
      <w:ind w:firstLine="720"/>
    </w:pPr>
    <w:rPr>
      <w:b/>
      <w:bCs/>
      <w:color w:val="353842"/>
      <w:sz w:val="20"/>
      <w:szCs w:val="20"/>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84">
    <w:name w:val="Маркированный •"/>
    <w:qFormat/>
  </w:style>
  <w:style w:type="numbering" w:styleId="Style85">
    <w:name w:val="Маркированный –"/>
    <w:qFormat/>
  </w:style>
  <w:style w:type="numbering" w:styleId="Style86">
    <w:name w:val="Маркированный "/>
    <w:qFormat/>
  </w:style>
  <w:style w:type="numbering" w:styleId="Style87">
    <w:name w:val="Маркированный "/>
    <w:qFormat/>
  </w:style>
  <w:style w:type="numbering" w:styleId="Style88">
    <w:name w:val="Маркированный "/>
    <w:qFormat/>
  </w:style>
  <w:style w:type="numbering" w:styleId="115">
    <w:name w:val="Нумерованный 1)"/>
    <w:qFormat/>
  </w:style>
  <w:style w:type="numbering" w:styleId="Style89">
    <w:name w:val="Нумерованный а)"/>
    <w:qFormat/>
  </w:style>
  <w:style w:type="numbering" w:styleId="Style90">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555333/0" TargetMode="External"/><Relationship Id="rId3" Type="http://schemas.openxmlformats.org/officeDocument/2006/relationships/hyperlink" Target="https://internet.garant.ru/document/redirect/404991865/0" TargetMode="External"/><Relationship Id="rId4" Type="http://schemas.openxmlformats.org/officeDocument/2006/relationships/hyperlink" Target="https://internet.garant.ru/document/redirect/404991865/0" TargetMode="External"/><Relationship Id="rId5" Type="http://schemas.openxmlformats.org/officeDocument/2006/relationships/hyperlink" Target="https://internet.garant.ru/document/redirect/12148567/9" TargetMode="External"/><Relationship Id="rId6" Type="http://schemas.openxmlformats.org/officeDocument/2006/relationships/hyperlink" Target="https://internet.garant.ru/document/redirect/12148567/1010" TargetMode="External"/><Relationship Id="rId7" Type="http://schemas.openxmlformats.org/officeDocument/2006/relationships/hyperlink" Target="https://internet.garant.ru/document/redirect/70465940/0" TargetMode="External"/><Relationship Id="rId8" Type="http://schemas.openxmlformats.org/officeDocument/2006/relationships/hyperlink" Target="https://internet.garant.ru/document/redirect/8224902/333" TargetMode="External"/><Relationship Id="rId9" Type="http://schemas.openxmlformats.org/officeDocument/2006/relationships/hyperlink" Target="https://internet.garant.ru/document/redirect/12148567/9" TargetMode="External"/><Relationship Id="rId10" Type="http://schemas.openxmlformats.org/officeDocument/2006/relationships/hyperlink" Target="https://internet.garant.ru/document/redirect/12148567/1010" TargetMode="External"/><Relationship Id="rId11" Type="http://schemas.openxmlformats.org/officeDocument/2006/relationships/hyperlink" Target="https://internet.garant.ru/document/redirect/70465940/0" TargetMode="External"/><Relationship Id="rId12" Type="http://schemas.openxmlformats.org/officeDocument/2006/relationships/hyperlink" Target="https://internet.garant.ru/document/redirect/8224902/333"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LibreOffice/7.5.6.2$Linux_X86_64 LibreOffice_project/50$Build-2</Application>
  <AppVersion>15.0000</AppVersion>
  <Pages>11</Pages>
  <Words>2021</Words>
  <Characters>15730</Characters>
  <CharactersWithSpaces>18430</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2025-07-28T10:45:38Z</dcterms:created>
  <dc:creator/>
  <dc:description/>
  <dc:language>ru-RU</dc:language>
  <cp:lastModifiedBy/>
  <dcterms:modified xsi:type="dcterms:W3CDTF">2025-07-28T10:50:39Z</dcterms:modified>
  <cp:revision>3</cp:revision>
  <dc:subject/>
  <dc:title>Default</dc:title>
</cp:coreProperties>
</file>