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9C" w:rsidRDefault="00BF3A9C" w:rsidP="00293760">
      <w:pPr>
        <w:pStyle w:val="2"/>
        <w:spacing w:line="264" w:lineRule="auto"/>
        <w:ind w:left="6096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-410845</wp:posOffset>
            </wp:positionV>
            <wp:extent cx="6153150" cy="1857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9C" w:rsidRDefault="00BF3A9C" w:rsidP="00293760">
      <w:pPr>
        <w:pStyle w:val="2"/>
        <w:spacing w:line="264" w:lineRule="auto"/>
        <w:ind w:left="6096" w:firstLine="0"/>
        <w:jc w:val="left"/>
        <w:rPr>
          <w:sz w:val="24"/>
          <w:szCs w:val="24"/>
        </w:rPr>
      </w:pPr>
    </w:p>
    <w:p w:rsidR="00BF3A9C" w:rsidRDefault="00BF3A9C" w:rsidP="00293760">
      <w:pPr>
        <w:pStyle w:val="2"/>
        <w:spacing w:line="264" w:lineRule="auto"/>
        <w:ind w:left="6096" w:firstLine="0"/>
        <w:jc w:val="left"/>
        <w:rPr>
          <w:sz w:val="24"/>
          <w:szCs w:val="24"/>
        </w:rPr>
      </w:pPr>
    </w:p>
    <w:p w:rsidR="00BF3A9C" w:rsidRDefault="00BF3A9C" w:rsidP="00293760">
      <w:pPr>
        <w:pStyle w:val="2"/>
        <w:spacing w:line="264" w:lineRule="auto"/>
        <w:ind w:left="6096" w:firstLine="0"/>
        <w:jc w:val="left"/>
        <w:rPr>
          <w:sz w:val="24"/>
          <w:szCs w:val="24"/>
        </w:rPr>
      </w:pPr>
    </w:p>
    <w:p w:rsidR="00BF3A9C" w:rsidRDefault="00BF3A9C" w:rsidP="00293760">
      <w:pPr>
        <w:pStyle w:val="2"/>
        <w:spacing w:line="264" w:lineRule="auto"/>
        <w:ind w:left="6096" w:firstLine="0"/>
        <w:jc w:val="left"/>
        <w:rPr>
          <w:sz w:val="24"/>
          <w:szCs w:val="24"/>
        </w:rPr>
      </w:pPr>
    </w:p>
    <w:p w:rsidR="00BF3A9C" w:rsidRDefault="00BF3A9C" w:rsidP="00293760">
      <w:pPr>
        <w:pStyle w:val="2"/>
        <w:spacing w:line="264" w:lineRule="auto"/>
        <w:ind w:left="6096" w:firstLine="0"/>
        <w:jc w:val="left"/>
        <w:rPr>
          <w:sz w:val="24"/>
          <w:szCs w:val="24"/>
        </w:rPr>
      </w:pPr>
    </w:p>
    <w:p w:rsidR="00BF3A9C" w:rsidRDefault="00BF3A9C" w:rsidP="00293760">
      <w:pPr>
        <w:spacing w:line="264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AA0361" w:rsidRDefault="00AA0361" w:rsidP="00293760">
      <w:pPr>
        <w:spacing w:line="264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EE4DE5" w:rsidRPr="00EE4DE5" w:rsidRDefault="00EE4DE5" w:rsidP="006815DF">
      <w:pPr>
        <w:tabs>
          <w:tab w:val="center" w:pos="2353"/>
          <w:tab w:val="center" w:pos="8419"/>
        </w:tabs>
        <w:spacing w:after="221" w:line="259" w:lineRule="auto"/>
        <w:rPr>
          <w:rFonts w:ascii="Times New Roman" w:hAnsi="Times New Roman" w:cs="Times New Roman"/>
          <w:sz w:val="28"/>
          <w:szCs w:val="28"/>
        </w:rPr>
      </w:pPr>
      <w:r w:rsidRPr="00EE4DE5">
        <w:rPr>
          <w:rFonts w:ascii="Times New Roman" w:hAnsi="Times New Roman" w:cs="Times New Roman"/>
          <w:sz w:val="28"/>
          <w:szCs w:val="28"/>
        </w:rPr>
        <w:t>ПРИКАЗ</w:t>
      </w:r>
      <w:r w:rsidRPr="00EE4D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0361" w:rsidRPr="00AA0361">
        <w:rPr>
          <w:rFonts w:ascii="Times New Roman" w:hAnsi="Times New Roman" w:cs="Times New Roman"/>
          <w:sz w:val="28"/>
          <w:szCs w:val="28"/>
        </w:rPr>
        <w:t xml:space="preserve"> </w:t>
      </w:r>
      <w:r w:rsidR="00AA0361" w:rsidRPr="006F6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15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4DE5">
        <w:rPr>
          <w:rFonts w:ascii="Times New Roman" w:hAnsi="Times New Roman" w:cs="Times New Roman"/>
          <w:sz w:val="28"/>
          <w:szCs w:val="28"/>
        </w:rPr>
        <w:t>БОЕРЫК</w:t>
      </w:r>
    </w:p>
    <w:p w:rsidR="006815DF" w:rsidRDefault="006815DF" w:rsidP="007716CA">
      <w:pPr>
        <w:ind w:right="5103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EE4DE5" w:rsidRPr="00120DFA" w:rsidRDefault="00EE4DE5" w:rsidP="00EA5080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78600D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120DFA">
        <w:rPr>
          <w:rFonts w:ascii="Times New Roman" w:hAnsi="Times New Roman" w:cs="Times New Roman"/>
          <w:sz w:val="28"/>
          <w:szCs w:val="28"/>
        </w:rPr>
        <w:t xml:space="preserve"> </w:t>
      </w:r>
      <w:r w:rsidRPr="0078600D">
        <w:rPr>
          <w:rFonts w:ascii="Times New Roman" w:hAnsi="Times New Roman" w:cs="Times New Roman"/>
          <w:sz w:val="28"/>
          <w:szCs w:val="28"/>
        </w:rPr>
        <w:t>Комиссии при руководителе Республиканского агентства по печати и массовым коммуникациям «</w:t>
      </w:r>
      <w:proofErr w:type="spellStart"/>
      <w:r w:rsidRPr="0078600D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78600D">
        <w:rPr>
          <w:rFonts w:ascii="Times New Roman" w:hAnsi="Times New Roman" w:cs="Times New Roman"/>
          <w:sz w:val="28"/>
          <w:szCs w:val="28"/>
        </w:rPr>
        <w:t>» по противодействию коррупции</w:t>
      </w:r>
    </w:p>
    <w:p w:rsidR="007716CA" w:rsidRPr="00EE4DE5" w:rsidRDefault="007716CA" w:rsidP="007716CA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7716CA" w:rsidRDefault="00EE4DE5" w:rsidP="00786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E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2004 года N2 79-ФЗ «О государственной гражданской службе Российской Федерации», от 25 декабря 2008 года № 273-ФЗ «О противодействии коррупции», Указом Президента Российской Федерации от 15.07.2015 № 364 «О мерах по совершенствованию организации деятельности в области проти</w:t>
      </w:r>
      <w:r w:rsidR="007716CA">
        <w:rPr>
          <w:rFonts w:ascii="Times New Roman" w:hAnsi="Times New Roman" w:cs="Times New Roman"/>
          <w:sz w:val="28"/>
          <w:szCs w:val="28"/>
        </w:rPr>
        <w:t>водействия коррупции»</w:t>
      </w:r>
      <w:r w:rsidR="0078600D">
        <w:rPr>
          <w:rFonts w:ascii="Times New Roman" w:hAnsi="Times New Roman" w:cs="Times New Roman"/>
          <w:sz w:val="28"/>
          <w:szCs w:val="28"/>
        </w:rPr>
        <w:t xml:space="preserve"> </w:t>
      </w:r>
      <w:r w:rsidR="007716CA" w:rsidRPr="0078600D">
        <w:rPr>
          <w:rFonts w:ascii="Times New Roman" w:hAnsi="Times New Roman" w:cs="Times New Roman"/>
          <w:sz w:val="28"/>
          <w:szCs w:val="28"/>
        </w:rPr>
        <w:t>ПРИКАЗЫВАЮ</w:t>
      </w:r>
      <w:r w:rsidRPr="0078600D">
        <w:rPr>
          <w:rFonts w:ascii="Times New Roman" w:hAnsi="Times New Roman" w:cs="Times New Roman"/>
          <w:sz w:val="28"/>
          <w:szCs w:val="28"/>
        </w:rPr>
        <w:t>:</w:t>
      </w:r>
    </w:p>
    <w:p w:rsidR="00451F4A" w:rsidRDefault="007716CA" w:rsidP="00E87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DE5" w:rsidRPr="007716CA">
        <w:rPr>
          <w:rFonts w:ascii="Times New Roman" w:hAnsi="Times New Roman" w:cs="Times New Roman"/>
          <w:sz w:val="28"/>
          <w:szCs w:val="28"/>
        </w:rPr>
        <w:t>Утвердить прилагаемое Положение о Комиссии при руководителе Республиканского агентства по печати и массовым коммуникациям «Татмедиа» по противодействию коррупции.</w:t>
      </w:r>
    </w:p>
    <w:p w:rsidR="00EE4DE5" w:rsidRDefault="00EE4DE5" w:rsidP="00E87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E5">
        <w:rPr>
          <w:rFonts w:ascii="Times New Roman" w:hAnsi="Times New Roman" w:cs="Times New Roman"/>
          <w:sz w:val="28"/>
          <w:szCs w:val="28"/>
        </w:rPr>
        <w:t>2. Контроль за исполнени</w:t>
      </w:r>
      <w:r w:rsidR="00451F4A">
        <w:rPr>
          <w:rFonts w:ascii="Times New Roman" w:hAnsi="Times New Roman" w:cs="Times New Roman"/>
          <w:sz w:val="28"/>
          <w:szCs w:val="28"/>
        </w:rPr>
        <w:t xml:space="preserve">ем приказа возложить на заместителя руководителя И.Ф. </w:t>
      </w:r>
      <w:proofErr w:type="spellStart"/>
      <w:r w:rsidR="00451F4A">
        <w:rPr>
          <w:rFonts w:ascii="Times New Roman" w:hAnsi="Times New Roman" w:cs="Times New Roman"/>
          <w:sz w:val="28"/>
          <w:szCs w:val="28"/>
        </w:rPr>
        <w:t>Миргалимова</w:t>
      </w:r>
      <w:proofErr w:type="spellEnd"/>
      <w:r w:rsidR="00451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AF" w:rsidRDefault="00B839AF" w:rsidP="00451F4A">
      <w:pPr>
        <w:ind w:left="533" w:right="57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EE4DE5" w:rsidRDefault="00EE4DE5" w:rsidP="00EE4DE5">
      <w:pPr>
        <w:ind w:left="1580" w:right="55" w:hanging="697"/>
        <w:rPr>
          <w:rFonts w:ascii="Times New Roman" w:hAnsi="Times New Roman" w:cs="Times New Roman"/>
          <w:sz w:val="28"/>
          <w:szCs w:val="28"/>
        </w:rPr>
      </w:pPr>
    </w:p>
    <w:p w:rsidR="00EE4DE5" w:rsidRPr="00EE4DE5" w:rsidRDefault="00EE4DE5" w:rsidP="00EE4DE5">
      <w:pPr>
        <w:tabs>
          <w:tab w:val="center" w:pos="5276"/>
          <w:tab w:val="right" w:pos="9999"/>
        </w:tabs>
        <w:rPr>
          <w:rFonts w:ascii="Times New Roman" w:hAnsi="Times New Roman" w:cs="Times New Roman"/>
          <w:sz w:val="28"/>
          <w:szCs w:val="28"/>
        </w:rPr>
      </w:pPr>
      <w:r w:rsidRPr="00EE4DE5">
        <w:rPr>
          <w:rFonts w:ascii="Times New Roman" w:hAnsi="Times New Roman" w:cs="Times New Roman"/>
          <w:sz w:val="28"/>
          <w:szCs w:val="28"/>
        </w:rPr>
        <w:t>Руководитель</w:t>
      </w:r>
      <w:r w:rsidRPr="00EE4DE5">
        <w:rPr>
          <w:rFonts w:ascii="Times New Roman" w:hAnsi="Times New Roman" w:cs="Times New Roman"/>
          <w:sz w:val="28"/>
          <w:szCs w:val="28"/>
        </w:rPr>
        <w:tab/>
      </w:r>
      <w:r w:rsidRPr="00EE4D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4DE5">
        <w:rPr>
          <w:rFonts w:ascii="Times New Roman" w:hAnsi="Times New Roman" w:cs="Times New Roman"/>
          <w:sz w:val="28"/>
          <w:szCs w:val="28"/>
        </w:rPr>
        <w:t>А.С.Салимгараев</w:t>
      </w:r>
      <w:proofErr w:type="spellEnd"/>
      <w:r w:rsidRPr="00EE4DE5">
        <w:rPr>
          <w:rFonts w:ascii="Times New Roman" w:hAnsi="Times New Roman" w:cs="Times New Roman"/>
          <w:sz w:val="28"/>
          <w:szCs w:val="28"/>
        </w:rPr>
        <w:br w:type="page"/>
      </w:r>
    </w:p>
    <w:p w:rsidR="00400FB9" w:rsidRPr="00400FB9" w:rsidRDefault="00400FB9" w:rsidP="00400FB9">
      <w:pPr>
        <w:ind w:left="6662"/>
        <w:contextualSpacing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приказом </w:t>
      </w:r>
    </w:p>
    <w:p w:rsidR="00400FB9" w:rsidRPr="00400FB9" w:rsidRDefault="00400FB9" w:rsidP="00400FB9">
      <w:pPr>
        <w:ind w:left="6662"/>
        <w:contextualSpacing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t>Республиканского агентства</w:t>
      </w:r>
    </w:p>
    <w:p w:rsidR="00400FB9" w:rsidRPr="00400FB9" w:rsidRDefault="00400FB9" w:rsidP="00400FB9">
      <w:pPr>
        <w:ind w:left="6662"/>
        <w:contextualSpacing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t xml:space="preserve">по печати и массовым </w:t>
      </w:r>
    </w:p>
    <w:p w:rsidR="00400FB9" w:rsidRPr="00400FB9" w:rsidRDefault="00400FB9" w:rsidP="00400FB9">
      <w:pPr>
        <w:ind w:left="6662"/>
        <w:contextualSpacing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t>коммуникациям «Татмедиа»</w:t>
      </w:r>
    </w:p>
    <w:p w:rsidR="00400FB9" w:rsidRPr="00400FB9" w:rsidRDefault="00400FB9" w:rsidP="00400FB9">
      <w:pPr>
        <w:ind w:left="6662"/>
        <w:contextualSpacing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t>от____________№________</w:t>
      </w:r>
    </w:p>
    <w:p w:rsidR="00EE4DE5" w:rsidRPr="00EE4DE5" w:rsidRDefault="00EE4DE5" w:rsidP="00EE4DE5">
      <w:pPr>
        <w:ind w:left="1580" w:right="55" w:hanging="697"/>
        <w:rPr>
          <w:rFonts w:ascii="Times New Roman" w:hAnsi="Times New Roman" w:cs="Times New Roman"/>
          <w:sz w:val="28"/>
          <w:szCs w:val="28"/>
        </w:rPr>
      </w:pPr>
    </w:p>
    <w:p w:rsidR="00EE4DE5" w:rsidRPr="00CB05FF" w:rsidRDefault="00EE4DE5" w:rsidP="00400FB9">
      <w:pPr>
        <w:shd w:val="clear" w:color="auto" w:fill="FFFFFF"/>
        <w:ind w:right="1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3760" w:rsidRPr="00CB05FF" w:rsidRDefault="00293760" w:rsidP="00E25DAC">
      <w:pPr>
        <w:shd w:val="clear" w:color="auto" w:fill="FFFFFF"/>
        <w:ind w:right="1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DAC" w:rsidRPr="00451F4A" w:rsidRDefault="00E25DAC" w:rsidP="00E25DAC">
      <w:pPr>
        <w:shd w:val="clear" w:color="auto" w:fill="FFFFFF"/>
        <w:ind w:right="1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CB05FF" w:rsidRPr="00451F4A" w:rsidRDefault="00E25DAC" w:rsidP="00E25DAC">
      <w:pPr>
        <w:shd w:val="clear" w:color="auto" w:fill="FFFFFF"/>
        <w:ind w:right="1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</w:t>
      </w:r>
      <w:r w:rsidR="00451F4A" w:rsidRPr="00451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="00451F4A" w:rsidRPr="00451F4A">
        <w:rPr>
          <w:rFonts w:ascii="Times New Roman" w:hAnsi="Times New Roman" w:cs="Times New Roman"/>
          <w:b/>
          <w:sz w:val="28"/>
          <w:szCs w:val="28"/>
        </w:rPr>
        <w:t>руководителе Республиканского агентства по печати и массовым коммуникациям «Татмедиа» по противодействию коррупции</w:t>
      </w:r>
      <w:r w:rsidR="00451F4A" w:rsidRPr="00451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05FF" w:rsidRPr="00CB05FF" w:rsidRDefault="00CB05FF" w:rsidP="00E25DAC">
      <w:pPr>
        <w:shd w:val="clear" w:color="auto" w:fill="FFFFFF"/>
        <w:ind w:right="1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DAC" w:rsidRPr="00CB05FF" w:rsidRDefault="00E25DAC" w:rsidP="0029376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CB05FF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en-US"/>
        </w:rPr>
        <w:t>I</w:t>
      </w:r>
      <w:r w:rsidRPr="00CB05FF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. Общие положения</w:t>
      </w:r>
    </w:p>
    <w:p w:rsidR="00E25DAC" w:rsidRPr="00CB05FF" w:rsidRDefault="00E25DAC" w:rsidP="0029376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E25DAC" w:rsidRPr="00CB05FF" w:rsidRDefault="00E25DAC" w:rsidP="0064419B">
      <w:pPr>
        <w:numPr>
          <w:ilvl w:val="0"/>
          <w:numId w:val="1"/>
        </w:numPr>
        <w:shd w:val="clear" w:color="auto" w:fill="FFFFFF"/>
        <w:tabs>
          <w:tab w:val="left" w:pos="946"/>
        </w:tabs>
        <w:ind w:firstLine="567"/>
        <w:jc w:val="both"/>
        <w:rPr>
          <w:rFonts w:ascii="Times New Roman" w:hAnsi="Times New Roman" w:cs="Times New Roman"/>
          <w:bCs/>
          <w:color w:val="000000"/>
          <w:spacing w:val="-31"/>
          <w:sz w:val="28"/>
          <w:szCs w:val="28"/>
        </w:rPr>
      </w:pPr>
      <w:r w:rsidRPr="0064419B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64419B" w:rsidRPr="0064419B">
        <w:rPr>
          <w:rFonts w:ascii="Times New Roman" w:hAnsi="Times New Roman" w:cs="Times New Roman"/>
          <w:color w:val="000000"/>
          <w:sz w:val="28"/>
          <w:szCs w:val="28"/>
        </w:rPr>
        <w:t>при руководителе</w:t>
      </w:r>
      <w:r w:rsidR="0064419B" w:rsidRPr="0064419B">
        <w:rPr>
          <w:rFonts w:ascii="Times New Roman" w:hAnsi="Times New Roman" w:cs="Times New Roman"/>
          <w:sz w:val="28"/>
          <w:szCs w:val="28"/>
        </w:rPr>
        <w:t xml:space="preserve"> Республиканского агентства по печати и массовым коммуникациям «Татмедиа» по противодействию коррупции</w:t>
      </w:r>
      <w:r w:rsidR="0064419B" w:rsidRPr="00451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</w:t>
      </w:r>
      <w:r w:rsidR="005E5757" w:rsidRPr="00CB05FF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CB0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Комиссия</w:t>
      </w:r>
      <w:r w:rsidRPr="00CB05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создана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проводимой</w:t>
      </w:r>
      <w:r w:rsidR="0064419B" w:rsidRPr="0064419B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Республиканском агентстве по печати и массовым коммуникациям «Татмедиа» (далее - Агентство) работы по противодействию коррупции и является постоянно действующим рабочим органом по реализации антикоррупционной политики Агентства.</w:t>
      </w:r>
    </w:p>
    <w:p w:rsidR="00E25DAC" w:rsidRPr="00CB05FF" w:rsidRDefault="00E25DAC" w:rsidP="006A7A6A">
      <w:pPr>
        <w:numPr>
          <w:ilvl w:val="0"/>
          <w:numId w:val="1"/>
        </w:numPr>
        <w:shd w:val="clear" w:color="auto" w:fill="FFFFFF"/>
        <w:tabs>
          <w:tab w:val="left" w:pos="946"/>
        </w:tabs>
        <w:ind w:firstLine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своей деятельности Комиссия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 Конституцией Российской Федерации, Конституцией Республики Татарстан, </w:t>
      </w:r>
      <w:r w:rsidR="006A7A6A" w:rsidRPr="006A7A6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25 декабря 2008 года № 273-ФЗ «О противодействии коррупции»</w:t>
      </w:r>
      <w:r w:rsidR="006A7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08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Законом Республики Татарстан</w:t>
      </w:r>
      <w:r w:rsidR="00A610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4 мая 2006 года №34-ЗРТ</w:t>
      </w:r>
      <w:r w:rsidR="00A6109E" w:rsidRPr="00EA50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Pr="00EA50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противодействии коррупции </w:t>
      </w:r>
      <w:r w:rsidRPr="00EA5080">
        <w:rPr>
          <w:rFonts w:ascii="Times New Roman" w:hAnsi="Times New Roman" w:cs="Times New Roman"/>
          <w:color w:val="000000"/>
          <w:sz w:val="28"/>
          <w:szCs w:val="28"/>
        </w:rPr>
        <w:t>в Республике Татарстан»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, иными нормативными правовыми актами Российской Федерации и Республики Татарстан, а также настоящим Положением.</w:t>
      </w:r>
    </w:p>
    <w:p w:rsidR="00E25DAC" w:rsidRPr="00CB05FF" w:rsidRDefault="00E25DAC" w:rsidP="00293760">
      <w:pPr>
        <w:rPr>
          <w:rFonts w:ascii="Times New Roman" w:hAnsi="Times New Roman" w:cs="Times New Roman"/>
          <w:sz w:val="28"/>
          <w:szCs w:val="28"/>
        </w:rPr>
      </w:pPr>
    </w:p>
    <w:p w:rsidR="00E25DAC" w:rsidRPr="00CB05FF" w:rsidRDefault="00E25DAC" w:rsidP="0029376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II</w:t>
      </w:r>
      <w:r w:rsidRPr="00CB05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 Основные задачи Комиссии</w:t>
      </w: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</w:rPr>
        <w:t xml:space="preserve"> разработка программных мероприятий по реализации </w:t>
      </w:r>
      <w:r w:rsidR="00B64F94">
        <w:rPr>
          <w:rFonts w:ascii="Times New Roman" w:hAnsi="Times New Roman" w:cs="Times New Roman"/>
          <w:sz w:val="28"/>
          <w:szCs w:val="28"/>
        </w:rPr>
        <w:t>антикоррупционной политики Агентства</w:t>
      </w:r>
      <w:r w:rsidRPr="00CB05FF">
        <w:rPr>
          <w:rFonts w:ascii="Times New Roman" w:hAnsi="Times New Roman" w:cs="Times New Roman"/>
          <w:sz w:val="28"/>
          <w:szCs w:val="28"/>
        </w:rPr>
        <w:t xml:space="preserve"> и осуществление контроля за их реализацией;</w:t>
      </w: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</w:rPr>
        <w:t xml:space="preserve">предупреждение коррупционных </w:t>
      </w:r>
      <w:r w:rsidR="004A5B48" w:rsidRPr="00CB05FF">
        <w:rPr>
          <w:rFonts w:ascii="Times New Roman" w:hAnsi="Times New Roman" w:cs="Times New Roman"/>
          <w:sz w:val="28"/>
          <w:szCs w:val="28"/>
        </w:rPr>
        <w:t>проя</w:t>
      </w:r>
      <w:r w:rsidR="00B64F94">
        <w:rPr>
          <w:rFonts w:ascii="Times New Roman" w:hAnsi="Times New Roman" w:cs="Times New Roman"/>
          <w:sz w:val="28"/>
          <w:szCs w:val="28"/>
        </w:rPr>
        <w:t>влений при исполнении Агентс</w:t>
      </w:r>
      <w:r w:rsidR="00B64F94" w:rsidRPr="00CB05FF">
        <w:rPr>
          <w:rFonts w:ascii="Times New Roman" w:hAnsi="Times New Roman" w:cs="Times New Roman"/>
          <w:sz w:val="28"/>
          <w:szCs w:val="28"/>
        </w:rPr>
        <w:t>твом</w:t>
      </w:r>
      <w:r w:rsidR="004A5B48" w:rsidRPr="00CB05FF">
        <w:rPr>
          <w:rFonts w:ascii="Times New Roman" w:hAnsi="Times New Roman" w:cs="Times New Roman"/>
          <w:sz w:val="28"/>
          <w:szCs w:val="28"/>
        </w:rPr>
        <w:t xml:space="preserve"> государственных функций и предоставления государственных услуг</w:t>
      </w:r>
      <w:r w:rsidRPr="00CB05FF">
        <w:rPr>
          <w:rFonts w:ascii="Times New Roman" w:hAnsi="Times New Roman" w:cs="Times New Roman"/>
          <w:sz w:val="28"/>
          <w:szCs w:val="28"/>
        </w:rPr>
        <w:t>;</w:t>
      </w: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сознания;</w:t>
      </w: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</w:rPr>
        <w:t>обеспечение прозра</w:t>
      </w:r>
      <w:r w:rsidR="00B64F94">
        <w:rPr>
          <w:rFonts w:ascii="Times New Roman" w:hAnsi="Times New Roman" w:cs="Times New Roman"/>
          <w:sz w:val="28"/>
          <w:szCs w:val="28"/>
        </w:rPr>
        <w:t>чности деятельности Агентства</w:t>
      </w:r>
      <w:r w:rsidRPr="00CB05FF">
        <w:rPr>
          <w:rFonts w:ascii="Times New Roman" w:hAnsi="Times New Roman" w:cs="Times New Roman"/>
          <w:sz w:val="28"/>
          <w:szCs w:val="28"/>
        </w:rPr>
        <w:t>;</w:t>
      </w:r>
    </w:p>
    <w:p w:rsidR="00E25DAC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</w:rPr>
        <w:t>формирование нетерпимого отно</w:t>
      </w:r>
      <w:r w:rsidR="00C56599">
        <w:rPr>
          <w:rFonts w:ascii="Times New Roman" w:hAnsi="Times New Roman" w:cs="Times New Roman"/>
          <w:sz w:val="28"/>
          <w:szCs w:val="28"/>
        </w:rPr>
        <w:t>шения к коррупционным действиям</w:t>
      </w:r>
      <w:r w:rsidR="00C56599" w:rsidRPr="00CB05FF">
        <w:rPr>
          <w:rFonts w:ascii="Times New Roman" w:hAnsi="Times New Roman" w:cs="Times New Roman"/>
          <w:sz w:val="28"/>
          <w:szCs w:val="28"/>
        </w:rPr>
        <w:t>;</w:t>
      </w:r>
    </w:p>
    <w:p w:rsidR="00C56599" w:rsidRDefault="0078600D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F94" w:rsidRPr="00B64F94">
        <w:rPr>
          <w:rFonts w:ascii="Times New Roman" w:hAnsi="Times New Roman" w:cs="Times New Roman"/>
          <w:sz w:val="28"/>
          <w:szCs w:val="28"/>
        </w:rPr>
        <w:t>создание стимулов к замещению должностей государственной гражданской службы</w:t>
      </w:r>
      <w:r w:rsidR="00C56599" w:rsidRPr="00CB05FF">
        <w:rPr>
          <w:rFonts w:ascii="Times New Roman" w:hAnsi="Times New Roman" w:cs="Times New Roman"/>
          <w:sz w:val="28"/>
          <w:szCs w:val="28"/>
        </w:rPr>
        <w:t>;</w:t>
      </w:r>
      <w:r w:rsidR="00B64F94" w:rsidRPr="00B64F94">
        <w:t xml:space="preserve"> </w:t>
      </w:r>
    </w:p>
    <w:p w:rsidR="00B64F94" w:rsidRPr="00CB05FF" w:rsidRDefault="00B64F94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F94">
        <w:rPr>
          <w:rFonts w:ascii="Times New Roman" w:hAnsi="Times New Roman" w:cs="Times New Roman"/>
          <w:sz w:val="28"/>
          <w:szCs w:val="28"/>
        </w:rPr>
        <w:t>обеспечение контроля за качеством и своевременностью решения вопросов, содержащихся в обращениях граждан, имеющих отношение к фактам коррупции</w:t>
      </w:r>
      <w:r w:rsidR="00C56599" w:rsidRPr="00CB05FF">
        <w:rPr>
          <w:rFonts w:ascii="Times New Roman" w:hAnsi="Times New Roman" w:cs="Times New Roman"/>
          <w:sz w:val="28"/>
          <w:szCs w:val="28"/>
        </w:rPr>
        <w:t>;</w:t>
      </w:r>
    </w:p>
    <w:p w:rsidR="007C04EA" w:rsidRPr="00CB05FF" w:rsidRDefault="007C04EA" w:rsidP="00293760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25DAC" w:rsidRPr="00CB05FF" w:rsidRDefault="00E25DAC" w:rsidP="0029376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III</w:t>
      </w:r>
      <w:r w:rsidRPr="00CB05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. Полномочия Комиссии</w:t>
      </w: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F7F" w:rsidRPr="00E02F7F" w:rsidRDefault="00E25DAC" w:rsidP="007860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</w:rPr>
        <w:t xml:space="preserve">4. </w:t>
      </w:r>
      <w:r w:rsidR="00E02F7F" w:rsidRPr="00E02F7F">
        <w:rPr>
          <w:rFonts w:ascii="Times New Roman" w:hAnsi="Times New Roman" w:cs="Times New Roman"/>
          <w:sz w:val="28"/>
          <w:szCs w:val="28"/>
        </w:rPr>
        <w:t xml:space="preserve">Комиссия в соответствии с возложенными на неё задачами выполняет </w:t>
      </w:r>
      <w:r w:rsidR="00E02F7F" w:rsidRPr="00E02F7F">
        <w:rPr>
          <w:rFonts w:ascii="Times New Roman" w:hAnsi="Times New Roman" w:cs="Times New Roman"/>
          <w:sz w:val="28"/>
          <w:szCs w:val="28"/>
        </w:rPr>
        <w:lastRenderedPageBreak/>
        <w:t>следующие функции:</w:t>
      </w:r>
    </w:p>
    <w:p w:rsidR="0078600D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>разрабатывает планы и мероприятия по противодействию коррупции</w:t>
      </w:r>
      <w:r w:rsidRPr="0078600D">
        <w:rPr>
          <w:rFonts w:ascii="Times New Roman" w:hAnsi="Times New Roman" w:cs="Times New Roman"/>
          <w:sz w:val="28"/>
          <w:szCs w:val="28"/>
        </w:rPr>
        <w:t>;</w:t>
      </w:r>
      <w:r w:rsidR="00786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0D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 xml:space="preserve">рассматривает на очередных и внеочередных заседаниях Комиссии факты обнаружения коррупционных проявлений в Агентстве и отрасли, и принимает меры по их пресечению и/или предотвращению; </w:t>
      </w:r>
    </w:p>
    <w:p w:rsidR="00E02F7F" w:rsidRPr="00E02F7F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>подготавливает рекомендации по повышению эффективности противодействия коррупции в Агентстве и отрасли.</w:t>
      </w:r>
    </w:p>
    <w:p w:rsidR="00E02F7F" w:rsidRPr="00E02F7F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>Комиссия в целях реализации своих функций обладает следующими правами:</w:t>
      </w:r>
    </w:p>
    <w:p w:rsidR="0078600D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>рассматривать на своих заседаниях исполнение программных мероприятий Агентства по противодействию коррупции</w:t>
      </w:r>
      <w:r w:rsidRPr="0078600D">
        <w:rPr>
          <w:rFonts w:ascii="Times New Roman" w:hAnsi="Times New Roman" w:cs="Times New Roman"/>
          <w:sz w:val="28"/>
          <w:szCs w:val="28"/>
        </w:rPr>
        <w:t>;</w:t>
      </w:r>
      <w:r w:rsidRPr="00E0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7F" w:rsidRPr="00E02F7F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>заслушивать на своих заседаниях руководителей структурных подразделений о проводимой работе по профилактике коррупционных правонарушений;</w:t>
      </w:r>
    </w:p>
    <w:p w:rsidR="00E02F7F" w:rsidRPr="00E02F7F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>осуществлять взаимодействие с правоохранительными органами в целях обмена информацией и проведения антикоррупционных мероприятий;</w:t>
      </w:r>
    </w:p>
    <w:p w:rsidR="0078600D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 xml:space="preserve">рассматривать информацию о фактах нарушения сотрудниками Агентства административного регламента, служебного распорядка, трудовой дисциплины и вносить на рассмотрение Руководителя Агентства предложения о принятии мер дисциплинарного воздействия в отношении нарушителей; </w:t>
      </w:r>
    </w:p>
    <w:p w:rsidR="00E25DAC" w:rsidRPr="00CB05FF" w:rsidRDefault="00E02F7F" w:rsidP="00E02F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7F">
        <w:rPr>
          <w:rFonts w:ascii="Times New Roman" w:hAnsi="Times New Roman" w:cs="Times New Roman"/>
          <w:sz w:val="28"/>
          <w:szCs w:val="28"/>
        </w:rPr>
        <w:t>в случае необходимости, в установленном порядке привлекать для проведения антикоррупционной экспертизы специалистов в определенной сфере правоотношений</w:t>
      </w:r>
      <w:r w:rsidR="001969EB" w:rsidRPr="00CB05FF">
        <w:rPr>
          <w:rFonts w:ascii="Times New Roman" w:hAnsi="Times New Roman" w:cs="Times New Roman"/>
          <w:sz w:val="28"/>
          <w:szCs w:val="28"/>
        </w:rPr>
        <w:t>.</w:t>
      </w:r>
    </w:p>
    <w:p w:rsidR="00E25DAC" w:rsidRPr="00CB05FF" w:rsidRDefault="00E25DAC" w:rsidP="002937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DAC" w:rsidRPr="00CB05FF" w:rsidRDefault="00E25DAC" w:rsidP="0029376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CB05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US"/>
        </w:rPr>
        <w:t>IV</w:t>
      </w:r>
      <w:r w:rsidRPr="00CB05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 Состав Комиссии и организация ее</w:t>
      </w:r>
      <w:r w:rsidR="005E5757" w:rsidRPr="00CB05FF">
        <w:rPr>
          <w:rFonts w:ascii="Times New Roman" w:hAnsi="Times New Roman" w:cs="Times New Roman"/>
          <w:sz w:val="28"/>
          <w:szCs w:val="28"/>
        </w:rPr>
        <w:t xml:space="preserve"> </w:t>
      </w:r>
      <w:r w:rsidRPr="00CB05F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работы</w:t>
      </w:r>
    </w:p>
    <w:p w:rsidR="00293760" w:rsidRPr="00CB05FF" w:rsidRDefault="00293760" w:rsidP="0029376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76DB5" w:rsidRDefault="00E25DAC" w:rsidP="00293760">
      <w:pPr>
        <w:shd w:val="clear" w:color="auto" w:fill="FFFFFF"/>
        <w:tabs>
          <w:tab w:val="left" w:pos="1190"/>
        </w:tabs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</w:t>
      </w:r>
      <w:r w:rsidR="00676DB5" w:rsidRPr="00676DB5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Персональный состав Комиссии утверждается приказом руководителя Агентства.</w:t>
      </w:r>
      <w:r w:rsidR="00676D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76DB5" w:rsidRPr="00676DB5" w:rsidRDefault="00E25DAC" w:rsidP="00676DB5">
      <w:pPr>
        <w:shd w:val="clear" w:color="auto" w:fill="FFFFFF"/>
        <w:tabs>
          <w:tab w:val="left" w:pos="1190"/>
        </w:tabs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6. </w:t>
      </w:r>
      <w:r w:rsidR="00676DB5" w:rsidRPr="00676DB5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Комиссия формируется из числа сотрудников Агентства и представителей общественности (не менее 1/3 состава), в состав Комиссии входит:</w:t>
      </w:r>
    </w:p>
    <w:p w:rsidR="00676DB5" w:rsidRPr="00676DB5" w:rsidRDefault="00676DB5" w:rsidP="00676DB5">
      <w:pPr>
        <w:shd w:val="clear" w:color="auto" w:fill="FFFFFF"/>
        <w:tabs>
          <w:tab w:val="left" w:pos="1190"/>
        </w:tabs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6DB5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руководитель Агентства (председатель Комиссии), первый заместитель руководителя Агентства (заместитель председателя), должностное лицо отдела кадров и государственной службы Агентства, ответственное за работу по профилактике коррупционных и иных правонарушений (секретарь Комиссии), сотрудники подразделений Агентства, определяемые руководителем;</w:t>
      </w:r>
    </w:p>
    <w:p w:rsidR="00676DB5" w:rsidRPr="00676DB5" w:rsidRDefault="00676DB5" w:rsidP="00676DB5">
      <w:pPr>
        <w:shd w:val="clear" w:color="auto" w:fill="FFFFFF"/>
        <w:tabs>
          <w:tab w:val="left" w:pos="1190"/>
        </w:tabs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6DB5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676DB5" w:rsidRDefault="00676DB5" w:rsidP="00676DB5">
      <w:pPr>
        <w:shd w:val="clear" w:color="auto" w:fill="FFFFFF"/>
        <w:tabs>
          <w:tab w:val="left" w:pos="1190"/>
        </w:tabs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76DB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представитель Общественного Совета, образованного при Агентстве в соответствии с постановлением Кабинета Министров Республики Татарстан от 18.11.2010 № 906 «Об Общественном совете при министерстве, государственном комитете, ведомстве Республики Татарстан». </w:t>
      </w:r>
    </w:p>
    <w:p w:rsidR="00E25DAC" w:rsidRPr="00CB05FF" w:rsidRDefault="00E25DAC" w:rsidP="00676DB5">
      <w:pPr>
        <w:shd w:val="clear" w:color="auto" w:fill="FFFFFF"/>
        <w:tabs>
          <w:tab w:val="left" w:pos="11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7. Председатель Комиссии:</w:t>
      </w:r>
    </w:p>
    <w:p w:rsidR="00E25DAC" w:rsidRPr="0078600D" w:rsidRDefault="00E25DAC" w:rsidP="0078600D">
      <w:pPr>
        <w:shd w:val="clear" w:color="auto" w:fill="FFFFFF"/>
        <w:tabs>
          <w:tab w:val="left" w:pos="61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0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организует работу Комиссии в </w:t>
      </w:r>
      <w:r w:rsidRPr="0078600D">
        <w:rPr>
          <w:rFonts w:ascii="Times New Roman" w:hAnsi="Times New Roman" w:cs="Times New Roman"/>
          <w:color w:val="000000"/>
          <w:sz w:val="28"/>
          <w:szCs w:val="28"/>
        </w:rPr>
        <w:t>соответствии с её задачами;</w:t>
      </w:r>
    </w:p>
    <w:p w:rsidR="00E25DAC" w:rsidRPr="0078600D" w:rsidRDefault="00E25DAC" w:rsidP="0078600D">
      <w:pPr>
        <w:shd w:val="clear" w:color="auto" w:fill="FFFFFF"/>
        <w:tabs>
          <w:tab w:val="left" w:pos="61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определяет место, время проведения и повестку дня заседания </w:t>
      </w:r>
      <w:r w:rsidRPr="0078600D">
        <w:rPr>
          <w:rFonts w:ascii="Times New Roman" w:hAnsi="Times New Roman" w:cs="Times New Roman"/>
          <w:color w:val="000000"/>
          <w:sz w:val="28"/>
          <w:szCs w:val="28"/>
        </w:rPr>
        <w:t>Комиссии;</w:t>
      </w:r>
    </w:p>
    <w:p w:rsidR="00C65115" w:rsidRDefault="00E25DAC" w:rsidP="0078600D">
      <w:pPr>
        <w:shd w:val="clear" w:color="auto" w:fill="FFFFFF"/>
        <w:tabs>
          <w:tab w:val="left" w:pos="61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0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дает соответствующие поручения своему заместителю, секретарю и </w:t>
      </w:r>
      <w:r w:rsidRPr="0078600D">
        <w:rPr>
          <w:rFonts w:ascii="Times New Roman" w:hAnsi="Times New Roman" w:cs="Times New Roman"/>
          <w:color w:val="000000"/>
          <w:sz w:val="28"/>
          <w:szCs w:val="28"/>
        </w:rPr>
        <w:t xml:space="preserve">членам </w:t>
      </w:r>
      <w:r w:rsidRPr="007860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рабочей груп</w:t>
      </w:r>
      <w:r w:rsidR="00C65115" w:rsidRPr="0078600D">
        <w:rPr>
          <w:rFonts w:ascii="Times New Roman" w:hAnsi="Times New Roman" w:cs="Times New Roman"/>
          <w:color w:val="000000"/>
          <w:sz w:val="28"/>
          <w:szCs w:val="28"/>
        </w:rPr>
        <w:t>пы</w:t>
      </w:r>
      <w:r w:rsidR="0078600D" w:rsidRPr="007860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65115" w:rsidRPr="00C65115">
        <w:rPr>
          <w:rFonts w:ascii="Times New Roman" w:hAnsi="Times New Roman" w:cs="Times New Roman"/>
          <w:noProof/>
          <w:color w:val="000000"/>
          <w:sz w:val="28"/>
          <w:szCs w:val="28"/>
          <w:lang w:eastAsia="en-US"/>
        </w:rPr>
        <w:t xml:space="preserve"> </w:t>
      </w:r>
    </w:p>
    <w:p w:rsidR="00E25DAC" w:rsidRPr="00C56599" w:rsidRDefault="00C65115" w:rsidP="0078600D">
      <w:pPr>
        <w:shd w:val="clear" w:color="auto" w:fill="FFFFFF"/>
        <w:tabs>
          <w:tab w:val="left" w:pos="619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599">
        <w:rPr>
          <w:rFonts w:ascii="Times New Roman" w:hAnsi="Times New Roman" w:cs="Times New Roman"/>
          <w:color w:val="000000"/>
          <w:sz w:val="28"/>
          <w:szCs w:val="28"/>
        </w:rPr>
        <w:t>представляет Комиссию в отношениях с федеральными органами государственной власти, органами государственной власти Республики Татарстан, органами местного самоуп</w:t>
      </w:r>
      <w:r w:rsidR="00F10349" w:rsidRPr="00C56599">
        <w:rPr>
          <w:rFonts w:ascii="Times New Roman" w:hAnsi="Times New Roman" w:cs="Times New Roman"/>
          <w:color w:val="000000"/>
          <w:sz w:val="28"/>
          <w:szCs w:val="28"/>
        </w:rPr>
        <w:t>равления</w:t>
      </w:r>
      <w:r w:rsidR="0078600D" w:rsidRPr="00C5659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Республики Татарстан</w:t>
      </w:r>
      <w:r w:rsidR="00F10349" w:rsidRPr="00C565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6599">
        <w:rPr>
          <w:rFonts w:ascii="Times New Roman" w:hAnsi="Times New Roman" w:cs="Times New Roman"/>
          <w:color w:val="000000"/>
          <w:sz w:val="28"/>
          <w:szCs w:val="28"/>
        </w:rPr>
        <w:t>Комиссии по координации работы по противодействию коррупции в Республике Татарстан</w:t>
      </w:r>
      <w:bookmarkStart w:id="0" w:name="_GoBack"/>
      <w:bookmarkEnd w:id="0"/>
      <w:r w:rsidRPr="00C56599">
        <w:rPr>
          <w:rFonts w:ascii="Times New Roman" w:hAnsi="Times New Roman" w:cs="Times New Roman"/>
          <w:color w:val="000000"/>
          <w:sz w:val="28"/>
          <w:szCs w:val="28"/>
        </w:rPr>
        <w:t>, общественными объединениями.</w:t>
      </w:r>
    </w:p>
    <w:p w:rsidR="00E25DAC" w:rsidRPr="00CB05FF" w:rsidRDefault="00E25DAC" w:rsidP="00293760">
      <w:pPr>
        <w:shd w:val="clear" w:color="auto" w:fill="FFFFFF"/>
        <w:tabs>
          <w:tab w:val="left" w:pos="1104"/>
        </w:tabs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8. Заместитель председателя Комиссии </w:t>
      </w:r>
      <w:r w:rsidRPr="00CB05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случаях отсутствия председателя Комиссии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и по его поруче</w:t>
      </w:r>
      <w:r w:rsidR="005E5757" w:rsidRPr="00CB05FF">
        <w:rPr>
          <w:rFonts w:ascii="Times New Roman" w:hAnsi="Times New Roman" w:cs="Times New Roman"/>
          <w:color w:val="000000"/>
          <w:sz w:val="28"/>
          <w:szCs w:val="28"/>
        </w:rPr>
        <w:t>нию проводит заседания Комиссии.</w:t>
      </w:r>
    </w:p>
    <w:p w:rsidR="00E25DAC" w:rsidRPr="00CB05FF" w:rsidRDefault="00E25DAC" w:rsidP="00293760">
      <w:pPr>
        <w:shd w:val="clear" w:color="auto" w:fill="FFFFFF"/>
        <w:tabs>
          <w:tab w:val="left" w:pos="1104"/>
        </w:tabs>
        <w:ind w:firstLine="567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9. Секретарь Комиссии:</w:t>
      </w:r>
    </w:p>
    <w:p w:rsidR="00E25DAC" w:rsidRPr="00CB05FF" w:rsidRDefault="00E25DAC" w:rsidP="0078600D">
      <w:pPr>
        <w:shd w:val="clear" w:color="auto" w:fill="FFFFFF"/>
        <w:tabs>
          <w:tab w:val="left" w:pos="6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организует подготовку материалов к заседаниям Комиссии </w:t>
      </w:r>
      <w:r w:rsidRPr="00CB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(повестка дня, справка по </w:t>
      </w:r>
      <w:r w:rsidRPr="00CB05F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рассматриваемым вопросам, проект доклада, проект решения);</w:t>
      </w:r>
    </w:p>
    <w:p w:rsidR="00E25DAC" w:rsidRPr="00CB05FF" w:rsidRDefault="00E25DAC" w:rsidP="0078600D">
      <w:pPr>
        <w:shd w:val="clear" w:color="auto" w:fill="FFFFFF"/>
        <w:tabs>
          <w:tab w:val="left" w:pos="6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информирует членов Комиссии о месте, </w:t>
      </w:r>
      <w:r w:rsidRPr="00CB05FF">
        <w:rPr>
          <w:rFonts w:ascii="Times New Roman" w:hAnsi="Times New Roman" w:cs="Times New Roman"/>
          <w:color w:val="000000"/>
          <w:spacing w:val="-3"/>
          <w:sz w:val="28"/>
          <w:szCs w:val="28"/>
        </w:rPr>
        <w:t>времени проведения и повестке дня очередного заседания Комиссии</w:t>
      </w:r>
      <w:r w:rsidRPr="00CB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обеспечивает их необходимыми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справочно-информационными материалами;</w:t>
      </w:r>
    </w:p>
    <w:p w:rsidR="00304631" w:rsidRDefault="00E25DAC" w:rsidP="0078600D">
      <w:pPr>
        <w:shd w:val="clear" w:color="auto" w:fill="FFFFFF"/>
        <w:tabs>
          <w:tab w:val="left" w:pos="6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ведёт протокол заседания Комиссии;</w:t>
      </w:r>
    </w:p>
    <w:p w:rsidR="00304631" w:rsidRPr="00304631" w:rsidRDefault="00304631" w:rsidP="0078600D">
      <w:pPr>
        <w:shd w:val="clear" w:color="auto" w:fill="FFFFFF"/>
        <w:tabs>
          <w:tab w:val="left" w:pos="6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631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формирует решение Комиссии и вносит его на утверждение Руководителю Агентства в двухдневный срок.</w:t>
      </w:r>
    </w:p>
    <w:p w:rsidR="00E25DAC" w:rsidRPr="00CB05FF" w:rsidRDefault="00E25DAC" w:rsidP="00293760">
      <w:pPr>
        <w:shd w:val="clear" w:color="auto" w:fill="FFFFFF"/>
        <w:tabs>
          <w:tab w:val="left" w:pos="118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5"/>
          <w:sz w:val="28"/>
          <w:szCs w:val="28"/>
        </w:rPr>
        <w:t>10. Председатель Комиссии, его</w:t>
      </w:r>
      <w:r w:rsidR="00293760" w:rsidRPr="00CB05F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B05FF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заместитель, секретарь и члены Комиссии осуществляют свою деятельность на общественных началах.</w:t>
      </w:r>
    </w:p>
    <w:p w:rsidR="00E25DAC" w:rsidRPr="00CB05FF" w:rsidRDefault="00E25DAC" w:rsidP="00293760">
      <w:pPr>
        <w:rPr>
          <w:rFonts w:ascii="Times New Roman" w:hAnsi="Times New Roman" w:cs="Times New Roman"/>
          <w:sz w:val="28"/>
          <w:szCs w:val="28"/>
        </w:rPr>
      </w:pPr>
    </w:p>
    <w:p w:rsidR="00E25DAC" w:rsidRPr="00CB05FF" w:rsidRDefault="00E25DAC" w:rsidP="0029376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05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V</w:t>
      </w:r>
      <w:r w:rsidRPr="00CB05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Порядок и организационное обеспечение деятельности Комиссии</w:t>
      </w:r>
    </w:p>
    <w:p w:rsidR="00293760" w:rsidRPr="00CB05FF" w:rsidRDefault="00293760" w:rsidP="0029376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25DAC" w:rsidRPr="00CB05FF" w:rsidRDefault="00E25DAC" w:rsidP="00293760">
      <w:pPr>
        <w:shd w:val="clear" w:color="auto" w:fill="FFFFFF"/>
        <w:tabs>
          <w:tab w:val="left" w:pos="12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>11. Работа Комиссии осуществляется на плановой основе.</w:t>
      </w:r>
    </w:p>
    <w:p w:rsidR="00E25DAC" w:rsidRPr="00CB05FF" w:rsidRDefault="00E25DAC" w:rsidP="00293760">
      <w:pPr>
        <w:shd w:val="clear" w:color="auto" w:fill="FFFFFF"/>
        <w:tabs>
          <w:tab w:val="left" w:pos="12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1969EB"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План составляется на год и утверждается </w:t>
      </w:r>
      <w:r w:rsidR="00AA03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руководителем Агентства </w:t>
      </w: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итогам</w:t>
      </w:r>
      <w:r w:rsidR="00293760"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на заседании </w:t>
      </w: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Комиссии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0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5DAC" w:rsidRPr="00CB05FF" w:rsidRDefault="00E25DAC" w:rsidP="00293760">
      <w:p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1969EB"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>3</w:t>
      </w:r>
      <w:r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Комиссия собирается на заседания по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мере необходимости, но не реже одного раза в квартал.</w:t>
      </w:r>
    </w:p>
    <w:p w:rsidR="00E25DAC" w:rsidRPr="00CB05FF" w:rsidRDefault="00E25DAC" w:rsidP="00293760">
      <w:pPr>
        <w:shd w:val="clear" w:color="auto" w:fill="FFFFFF"/>
        <w:tabs>
          <w:tab w:val="left" w:pos="1066"/>
        </w:tabs>
        <w:ind w:firstLine="567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1969EB"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>4</w:t>
      </w:r>
      <w:r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Секретарь доводит повестку дня и необходимые материалы до членов </w:t>
      </w: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Комиссии не позднее, чем за 3 дня до заседания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Комиссии.</w:t>
      </w:r>
    </w:p>
    <w:p w:rsidR="00E25DAC" w:rsidRPr="00CB05FF" w:rsidRDefault="00E25DAC" w:rsidP="002937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5F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4A5B48" w:rsidRPr="00CB05FF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CB05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Заседание Комиссии является </w:t>
      </w:r>
      <w:r w:rsidR="005E5757"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правомочным, если на нем присутствует более половины от общего числа членов Комиссии. </w:t>
      </w:r>
      <w:r w:rsidR="005E5757" w:rsidRPr="00CB05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полномочий члена Комиссии другому лицу не допускается.</w:t>
      </w:r>
    </w:p>
    <w:p w:rsidR="002C569C" w:rsidRPr="00CB05FF" w:rsidRDefault="002C569C" w:rsidP="002937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Pr="00CB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Решения Комиссии принимаются простым большинством голосов </w:t>
      </w:r>
      <w:r w:rsidRPr="00CB05F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присутствующих на заседании членов Комиссии. При равенстве числа голосов голос председателя Комиссии является решающим.</w:t>
      </w:r>
    </w:p>
    <w:p w:rsidR="005E5757" w:rsidRPr="00CB05FF" w:rsidRDefault="005E5757" w:rsidP="002937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C569C" w:rsidRPr="00CB05F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B05FF">
        <w:rPr>
          <w:rFonts w:ascii="Times New Roman" w:hAnsi="Times New Roman" w:cs="Times New Roman"/>
          <w:sz w:val="28"/>
          <w:szCs w:val="28"/>
          <w:shd w:val="clear" w:color="auto" w:fill="FFFFFF"/>
        </w:rPr>
        <w:t>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25DAC" w:rsidRPr="00CB05FF" w:rsidRDefault="00E25DAC" w:rsidP="002937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Протокол заседания подписывается секретарём Комиссии</w:t>
      </w:r>
      <w:r w:rsidRPr="00CB0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Решение Комиссии </w:t>
      </w:r>
      <w:r w:rsidRPr="00CB05FF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противодействию коррупции</w:t>
      </w:r>
      <w:r w:rsidRPr="00CB0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подготовленное секретарём и одобренное </w:t>
      </w: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членами Комиссии, утверждается председателем Комиссии (в случаях, указанных </w:t>
      </w: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пункте 8 настоящего Положения, - заместителем председателя Комиссии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25DAC" w:rsidRPr="00CB05FF" w:rsidRDefault="00E25DAC" w:rsidP="00293760">
      <w:pPr>
        <w:shd w:val="clear" w:color="auto" w:fill="FFFFFF"/>
        <w:tabs>
          <w:tab w:val="left" w:pos="128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2C569C"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CB05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К протоколу и решению Комиссии прилагаются в полном объеме </w:t>
      </w: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справочно-информационные материалы, подготовленные к заседанию Комиссии</w:t>
      </w:r>
      <w:r w:rsidRPr="00CB05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 том числе справки по рассматриваемым </w:t>
      </w: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вопросам, тексты или тезисы докладов и выступлений, </w:t>
      </w: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 xml:space="preserve">список присутствующих и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другие материалы.</w:t>
      </w:r>
    </w:p>
    <w:p w:rsidR="00E25DAC" w:rsidRPr="00CB05FF" w:rsidRDefault="00E25DAC" w:rsidP="00293760">
      <w:pPr>
        <w:shd w:val="clear" w:color="auto" w:fill="FFFFFF"/>
        <w:tabs>
          <w:tab w:val="left" w:pos="1334"/>
        </w:tabs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CB05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569C" w:rsidRPr="00CB05F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. Секретарь Комиссии несет</w:t>
      </w:r>
      <w:r w:rsidR="00293760" w:rsidRPr="00CB0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персональную ответственность за надлежащее состояние и хранение материалов</w:t>
      </w:r>
      <w:r w:rsidR="00293760" w:rsidRPr="00CB05F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B05FF">
        <w:rPr>
          <w:rFonts w:ascii="Times New Roman" w:hAnsi="Times New Roman" w:cs="Times New Roman"/>
          <w:color w:val="000000"/>
          <w:sz w:val="28"/>
          <w:szCs w:val="28"/>
        </w:rPr>
        <w:t>заседаний Комиссии.</w:t>
      </w:r>
    </w:p>
    <w:p w:rsidR="00E25DAC" w:rsidRPr="00CB05FF" w:rsidRDefault="00E25DAC" w:rsidP="00293760">
      <w:pPr>
        <w:rPr>
          <w:rFonts w:ascii="Times New Roman" w:hAnsi="Times New Roman" w:cs="Times New Roman"/>
          <w:sz w:val="28"/>
          <w:szCs w:val="28"/>
        </w:rPr>
      </w:pPr>
    </w:p>
    <w:p w:rsidR="005F2EE0" w:rsidRPr="00CB05FF" w:rsidRDefault="00FB0808" w:rsidP="00293760">
      <w:pPr>
        <w:rPr>
          <w:rFonts w:ascii="Times New Roman" w:hAnsi="Times New Roman" w:cs="Times New Roman"/>
          <w:sz w:val="28"/>
          <w:szCs w:val="28"/>
        </w:rPr>
      </w:pPr>
    </w:p>
    <w:sectPr w:rsidR="005F2EE0" w:rsidRPr="00CB05FF" w:rsidSect="00293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8pt;height:13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D36ECF70"/>
    <w:lvl w:ilvl="0">
      <w:numFmt w:val="bullet"/>
      <w:lvlText w:val="*"/>
      <w:lvlJc w:val="left"/>
    </w:lvl>
  </w:abstractNum>
  <w:abstractNum w:abstractNumId="1" w15:restartNumberingAfterBreak="0">
    <w:nsid w:val="10071CFA"/>
    <w:multiLevelType w:val="hybridMultilevel"/>
    <w:tmpl w:val="A18E765A"/>
    <w:lvl w:ilvl="0" w:tplc="CB609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6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0D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65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6A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8A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2E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A0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E4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447665"/>
    <w:multiLevelType w:val="singleLevel"/>
    <w:tmpl w:val="A93CE8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C"/>
    <w:rsid w:val="000A031D"/>
    <w:rsid w:val="000F636F"/>
    <w:rsid w:val="00120DFA"/>
    <w:rsid w:val="00174234"/>
    <w:rsid w:val="001969EB"/>
    <w:rsid w:val="00293760"/>
    <w:rsid w:val="002C569C"/>
    <w:rsid w:val="00304631"/>
    <w:rsid w:val="00333E85"/>
    <w:rsid w:val="00400FB9"/>
    <w:rsid w:val="00451F4A"/>
    <w:rsid w:val="004A5B48"/>
    <w:rsid w:val="00511EF3"/>
    <w:rsid w:val="005E5757"/>
    <w:rsid w:val="0064419B"/>
    <w:rsid w:val="00676DB5"/>
    <w:rsid w:val="006815DF"/>
    <w:rsid w:val="006A7A6A"/>
    <w:rsid w:val="006F62F0"/>
    <w:rsid w:val="007716CA"/>
    <w:rsid w:val="0078600D"/>
    <w:rsid w:val="00795457"/>
    <w:rsid w:val="007C04EA"/>
    <w:rsid w:val="00802126"/>
    <w:rsid w:val="009F711A"/>
    <w:rsid w:val="00A55C19"/>
    <w:rsid w:val="00A6109E"/>
    <w:rsid w:val="00A7232B"/>
    <w:rsid w:val="00AA0361"/>
    <w:rsid w:val="00AA5B8A"/>
    <w:rsid w:val="00B53FB4"/>
    <w:rsid w:val="00B64F94"/>
    <w:rsid w:val="00B839AF"/>
    <w:rsid w:val="00BF3A9C"/>
    <w:rsid w:val="00C56599"/>
    <w:rsid w:val="00C65115"/>
    <w:rsid w:val="00C86B91"/>
    <w:rsid w:val="00C91AA3"/>
    <w:rsid w:val="00CA0284"/>
    <w:rsid w:val="00CB05FF"/>
    <w:rsid w:val="00D17F2B"/>
    <w:rsid w:val="00D93265"/>
    <w:rsid w:val="00E02F7F"/>
    <w:rsid w:val="00E25DAC"/>
    <w:rsid w:val="00E876F6"/>
    <w:rsid w:val="00EA5080"/>
    <w:rsid w:val="00EE4DE5"/>
    <w:rsid w:val="00F10349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F49D85-DD9A-49F1-8443-AA52C0E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D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25DAC"/>
    <w:pPr>
      <w:keepNext/>
      <w:widowControl/>
      <w:autoSpaceDE/>
      <w:autoSpaceDN/>
      <w:adjustRightInd/>
      <w:ind w:firstLine="6096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25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D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7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Билалов В. Алексей</cp:lastModifiedBy>
  <cp:revision>21</cp:revision>
  <cp:lastPrinted>2020-09-29T07:57:00Z</cp:lastPrinted>
  <dcterms:created xsi:type="dcterms:W3CDTF">2020-09-29T10:00:00Z</dcterms:created>
  <dcterms:modified xsi:type="dcterms:W3CDTF">2023-07-27T07:31:00Z</dcterms:modified>
</cp:coreProperties>
</file>